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69" w:rsidRDefault="007F4CF7" w:rsidP="007F4CF7">
      <w:pPr>
        <w:tabs>
          <w:tab w:val="left" w:pos="1528"/>
        </w:tabs>
        <w:spacing w:line="360" w:lineRule="exact"/>
        <w:rPr>
          <w:rFonts w:ascii="HG丸ｺﾞｼｯｸM-PRO" w:eastAsia="HG丸ｺﾞｼｯｸM-PRO" w:hAnsi="HG丸ｺﾞｼｯｸM-PRO"/>
          <w:sz w:val="36"/>
          <w:szCs w:val="36"/>
        </w:rPr>
      </w:pPr>
      <w:r w:rsidRPr="007F4CF7">
        <w:rPr>
          <w:rFonts w:ascii="HG丸ｺﾞｼｯｸM-PRO" w:eastAsia="HG丸ｺﾞｼｯｸM-PRO" w:hAnsi="HG丸ｺﾞｼｯｸM-PRO" w:hint="eastAsia"/>
          <w:sz w:val="36"/>
          <w:szCs w:val="36"/>
          <w:bdr w:val="single" w:sz="4" w:space="0" w:color="auto"/>
        </w:rPr>
        <w:t>別</w:t>
      </w:r>
      <w:r>
        <w:rPr>
          <w:rFonts w:ascii="HG丸ｺﾞｼｯｸM-PRO" w:eastAsia="HG丸ｺﾞｼｯｸM-PRO" w:hAnsi="HG丸ｺﾞｼｯｸM-PRO" w:hint="eastAsia"/>
          <w:sz w:val="36"/>
          <w:szCs w:val="36"/>
          <w:bdr w:val="single" w:sz="4" w:space="0" w:color="auto"/>
        </w:rPr>
        <w:t xml:space="preserve">　</w:t>
      </w:r>
      <w:r w:rsidRPr="007F4CF7">
        <w:rPr>
          <w:rFonts w:ascii="HG丸ｺﾞｼｯｸM-PRO" w:eastAsia="HG丸ｺﾞｼｯｸM-PRO" w:hAnsi="HG丸ｺﾞｼｯｸM-PRO" w:hint="eastAsia"/>
          <w:sz w:val="36"/>
          <w:szCs w:val="36"/>
          <w:bdr w:val="single" w:sz="4" w:space="0" w:color="auto"/>
        </w:rPr>
        <w:t>添</w:t>
      </w:r>
    </w:p>
    <w:p w:rsidR="007F4CF7" w:rsidRDefault="007F4CF7" w:rsidP="007F4CF7">
      <w:pPr>
        <w:tabs>
          <w:tab w:val="left" w:pos="1528"/>
        </w:tabs>
        <w:spacing w:line="280" w:lineRule="exact"/>
        <w:rPr>
          <w:rFonts w:ascii="HG丸ｺﾞｼｯｸM-PRO" w:eastAsia="HG丸ｺﾞｼｯｸM-PRO" w:hAnsi="HG丸ｺﾞｼｯｸM-PRO"/>
          <w:sz w:val="36"/>
          <w:szCs w:val="36"/>
        </w:rPr>
      </w:pPr>
    </w:p>
    <w:p w:rsidR="007F4CF7" w:rsidRDefault="007F4CF7" w:rsidP="007F4CF7">
      <w:pPr>
        <w:tabs>
          <w:tab w:val="left" w:pos="1528"/>
        </w:tabs>
        <w:spacing w:line="280" w:lineRule="exact"/>
        <w:rPr>
          <w:rFonts w:ascii="HG丸ｺﾞｼｯｸM-PRO" w:eastAsia="HG丸ｺﾞｼｯｸM-PRO" w:hAnsi="HG丸ｺﾞｼｯｸM-PRO"/>
          <w:sz w:val="36"/>
          <w:szCs w:val="36"/>
        </w:rPr>
      </w:pPr>
    </w:p>
    <w:p w:rsidR="00CF7865" w:rsidRDefault="00CF7865" w:rsidP="00A92E03">
      <w:pPr>
        <w:tabs>
          <w:tab w:val="left" w:pos="1528"/>
        </w:tabs>
        <w:spacing w:line="300" w:lineRule="atLeast"/>
        <w:rPr>
          <w:rFonts w:ascii="HG丸ｺﾞｼｯｸM-PRO" w:eastAsia="HG丸ｺﾞｼｯｸM-PRO" w:hAnsi="HG丸ｺﾞｼｯｸM-PRO"/>
          <w:sz w:val="36"/>
          <w:szCs w:val="36"/>
        </w:rPr>
      </w:pPr>
      <w:r w:rsidRPr="00CF7865">
        <w:rPr>
          <w:noProof/>
        </w:rPr>
        <w:drawing>
          <wp:inline distT="0" distB="0" distL="0" distR="0" wp14:anchorId="5895BF76" wp14:editId="03DEE591">
            <wp:extent cx="6143625" cy="55530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1720" cy="5551353"/>
                    </a:xfrm>
                    <a:prstGeom prst="rect">
                      <a:avLst/>
                    </a:prstGeom>
                    <a:noFill/>
                    <a:ln>
                      <a:noFill/>
                    </a:ln>
                  </pic:spPr>
                </pic:pic>
              </a:graphicData>
            </a:graphic>
          </wp:inline>
        </w:drawing>
      </w:r>
    </w:p>
    <w:p w:rsidR="008D213F" w:rsidRDefault="007B2183" w:rsidP="008D213F">
      <w:pPr>
        <w:tabs>
          <w:tab w:val="left" w:pos="1528"/>
        </w:tabs>
        <w:ind w:leftChars="136" w:left="260" w:firstLineChars="8" w:firstLine="21"/>
        <w:rPr>
          <w:rFonts w:ascii="HG丸ｺﾞｼｯｸM-PRO" w:eastAsia="HG丸ｺﾞｼｯｸM-PRO" w:hAnsi="HG丸ｺﾞｼｯｸM-PRO"/>
          <w:sz w:val="28"/>
          <w:szCs w:val="28"/>
        </w:rPr>
      </w:pPr>
      <w:r w:rsidRPr="00CF7865">
        <w:rPr>
          <w:rFonts w:ascii="HG丸ｺﾞｼｯｸM-PRO" w:eastAsia="HG丸ｺﾞｼｯｸM-PRO" w:hAnsi="HG丸ｺﾞｼｯｸM-PRO" w:hint="eastAsia"/>
          <w:spacing w:val="3"/>
          <w:kern w:val="0"/>
          <w:sz w:val="28"/>
          <w:szCs w:val="28"/>
          <w:fitText w:val="9135" w:id="1971033089"/>
        </w:rPr>
        <w:t>団体・企業等で複数名のお申込みを御希望の場合は、メール</w:t>
      </w:r>
      <w:r w:rsidRPr="00CF7865">
        <w:rPr>
          <w:rFonts w:ascii="HG丸ｺﾞｼｯｸM-PRO" w:eastAsia="HG丸ｺﾞｼｯｸM-PRO" w:hAnsi="HG丸ｺﾞｼｯｸM-PRO" w:hint="eastAsia"/>
          <w:spacing w:val="3"/>
          <w:sz w:val="28"/>
          <w:szCs w:val="28"/>
          <w:fitText w:val="9135" w:id="1971033089"/>
        </w:rPr>
        <w:t>又は電話</w:t>
      </w:r>
      <w:r w:rsidRPr="00CF7865">
        <w:rPr>
          <w:rFonts w:ascii="HG丸ｺﾞｼｯｸM-PRO" w:eastAsia="HG丸ｺﾞｼｯｸM-PRO" w:hAnsi="HG丸ｺﾞｼｯｸM-PRO" w:hint="eastAsia"/>
          <w:spacing w:val="-5"/>
          <w:sz w:val="28"/>
          <w:szCs w:val="28"/>
          <w:fitText w:val="9135" w:id="1971033089"/>
        </w:rPr>
        <w:t>で</w:t>
      </w:r>
    </w:p>
    <w:p w:rsidR="007F4CF7" w:rsidRDefault="007B2183" w:rsidP="00CB23B9">
      <w:pPr>
        <w:tabs>
          <w:tab w:val="left" w:pos="1528"/>
        </w:tabs>
        <w:ind w:leftChars="136" w:left="260" w:firstLineChars="8" w:firstLine="22"/>
        <w:rPr>
          <w:rFonts w:ascii="HG丸ｺﾞｼｯｸM-PRO" w:eastAsia="HG丸ｺﾞｼｯｸM-PRO" w:hAnsi="HG丸ｺﾞｼｯｸM-PRO"/>
          <w:spacing w:val="-27"/>
          <w:kern w:val="0"/>
          <w:sz w:val="28"/>
          <w:szCs w:val="28"/>
        </w:rPr>
      </w:pPr>
      <w:r w:rsidRPr="004E4752">
        <w:rPr>
          <w:rFonts w:ascii="HG丸ｺﾞｼｯｸM-PRO" w:eastAsia="HG丸ｺﾞｼｯｸM-PRO" w:hAnsi="HG丸ｺﾞｼｯｸM-PRO" w:hint="eastAsia"/>
          <w:spacing w:val="7"/>
          <w:kern w:val="0"/>
          <w:sz w:val="28"/>
          <w:szCs w:val="28"/>
          <w:fitText w:val="2871" w:id="1971033092"/>
        </w:rPr>
        <w:t>お問合わせください</w:t>
      </w:r>
      <w:r w:rsidRPr="004E4752">
        <w:rPr>
          <w:rFonts w:ascii="HG丸ｺﾞｼｯｸM-PRO" w:eastAsia="HG丸ｺﾞｼｯｸM-PRO" w:hAnsi="HG丸ｺﾞｼｯｸM-PRO" w:hint="eastAsia"/>
          <w:spacing w:val="-27"/>
          <w:kern w:val="0"/>
          <w:sz w:val="28"/>
          <w:szCs w:val="28"/>
          <w:fitText w:val="2871" w:id="1971033092"/>
        </w:rPr>
        <w:t>。</w:t>
      </w:r>
      <w:bookmarkStart w:id="0" w:name="_GoBack"/>
      <w:bookmarkEnd w:id="0"/>
      <w:r w:rsidR="003C33D8">
        <w:rPr>
          <w:rFonts w:ascii="HG丸ｺﾞｼｯｸM-PRO" w:eastAsia="HG丸ｺﾞｼｯｸM-PRO" w:hAnsi="HG丸ｺﾞｼｯｸM-PRO"/>
          <w:noProof/>
          <w:spacing w:val="-27"/>
          <w:kern w:val="0"/>
          <w:sz w:val="28"/>
          <w:szCs w:val="28"/>
        </w:rPr>
        <mc:AlternateContent>
          <mc:Choice Requires="wps">
            <w:drawing>
              <wp:anchor distT="0" distB="0" distL="114300" distR="114300" simplePos="0" relativeHeight="251675136" behindDoc="0" locked="0" layoutInCell="1" allowOverlap="1">
                <wp:simplePos x="0" y="0"/>
                <wp:positionH relativeFrom="column">
                  <wp:posOffset>718820</wp:posOffset>
                </wp:positionH>
                <wp:positionV relativeFrom="paragraph">
                  <wp:posOffset>9460230</wp:posOffset>
                </wp:positionV>
                <wp:extent cx="2853690" cy="674370"/>
                <wp:effectExtent l="19050" t="19050" r="2286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674370"/>
                        </a:xfrm>
                        <a:prstGeom prst="rect">
                          <a:avLst/>
                        </a:prstGeom>
                        <a:solidFill>
                          <a:srgbClr val="FFFFFF"/>
                        </a:solidFill>
                        <a:ln w="38100">
                          <a:solidFill>
                            <a:srgbClr val="00B0F0"/>
                          </a:solidFill>
                          <a:miter lim="800000"/>
                          <a:headEnd/>
                          <a:tailEnd/>
                        </a:ln>
                      </wps:spPr>
                      <wps:txbx>
                        <w:txbxContent>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「2020年に向けた実行プラン」事業</w:t>
                            </w:r>
                          </w:p>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本件は、「2020年に向けた実行プラン」に係る事業です。</w:t>
                            </w:r>
                          </w:p>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「スマート シティ　政策の柱５ 交通物流ネットワークの形成</w:t>
                            </w:r>
                            <w:r>
                              <w:rPr>
                                <w:rFonts w:ascii="HG丸ｺﾞｼｯｸM-PRO" w:eastAsia="HG丸ｺﾞｼｯｸM-PRO" w:hAnsi="HG丸ｺﾞｼｯｸM-PRO" w:hint="eastAsia"/>
                                <w:b/>
                                <w:sz w:val="16"/>
                                <w:szCs w:val="16"/>
                              </w:rPr>
                              <w:t>」</w:t>
                            </w:r>
                          </w:p>
                          <w:p w:rsidR="003C33D8" w:rsidRDefault="003C33D8" w:rsidP="003C33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56.6pt;margin-top:744.9pt;width:224.7pt;height:5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" strokecolor="#00b0f0" strokeweight="3pt">
                <v:textbox inset="5.85pt,.7pt,5.85pt,.7pt">
                  <w:txbxContent>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「2020年に向けた実行プラン」事業</w:t>
                      </w:r>
                    </w:p>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本件は、「2020年に向けた実行プラン」に係る事業です。</w:t>
                      </w:r>
                    </w:p>
                    <w:p w:rsidR="003C33D8" w:rsidRPr="005B16D1" w:rsidRDefault="003C33D8" w:rsidP="003C33D8">
                      <w:pPr>
                        <w:spacing w:line="300" w:lineRule="exact"/>
                        <w:rPr>
                          <w:rFonts w:ascii="HG丸ｺﾞｼｯｸM-PRO" w:eastAsia="HG丸ｺﾞｼｯｸM-PRO" w:hAnsi="HG丸ｺﾞｼｯｸM-PRO"/>
                          <w:b/>
                          <w:sz w:val="16"/>
                          <w:szCs w:val="16"/>
                        </w:rPr>
                      </w:pPr>
                      <w:r w:rsidRPr="005B16D1">
                        <w:rPr>
                          <w:rFonts w:ascii="HG丸ｺﾞｼｯｸM-PRO" w:eastAsia="HG丸ｺﾞｼｯｸM-PRO" w:hAnsi="HG丸ｺﾞｼｯｸM-PRO" w:hint="eastAsia"/>
                          <w:b/>
                          <w:sz w:val="16"/>
                          <w:szCs w:val="16"/>
                        </w:rPr>
                        <w:t>「スマート シティ　政策の柱５ 交通物流ネットワークの形成</w:t>
                      </w:r>
                      <w:r>
                        <w:rPr>
                          <w:rFonts w:ascii="HG丸ｺﾞｼｯｸM-PRO" w:eastAsia="HG丸ｺﾞｼｯｸM-PRO" w:hAnsi="HG丸ｺﾞｼｯｸM-PRO" w:hint="eastAsia"/>
                          <w:b/>
                          <w:sz w:val="16"/>
                          <w:szCs w:val="16"/>
                        </w:rPr>
                        <w:t>」</w:t>
                      </w:r>
                    </w:p>
                    <w:p w:rsidR="003C33D8" w:rsidRDefault="003C33D8" w:rsidP="003C33D8"/>
                  </w:txbxContent>
                </v:textbox>
              </v:shape>
            </w:pict>
          </mc:Fallback>
        </mc:AlternateContent>
      </w:r>
    </w:p>
    <w:sectPr w:rsidR="007F4CF7" w:rsidSect="004E4752">
      <w:pgSz w:w="11906" w:h="16838" w:code="9"/>
      <w:pgMar w:top="907" w:right="794" w:bottom="567" w:left="1440" w:header="851" w:footer="992" w:gutter="0"/>
      <w:cols w:space="425"/>
      <w:docGrid w:type="linesAndChars" w:linePitch="447" w:charSpace="-3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DD" w:rsidRDefault="00D919DD" w:rsidP="00F00EBB">
      <w:r>
        <w:separator/>
      </w:r>
    </w:p>
  </w:endnote>
  <w:endnote w:type="continuationSeparator" w:id="0">
    <w:p w:rsidR="00D919DD" w:rsidRDefault="00D919DD" w:rsidP="00F0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DD" w:rsidRDefault="00D919DD" w:rsidP="00F00EBB">
      <w:r>
        <w:separator/>
      </w:r>
    </w:p>
  </w:footnote>
  <w:footnote w:type="continuationSeparator" w:id="0">
    <w:p w:rsidR="00D919DD" w:rsidRDefault="00D919DD" w:rsidP="00F0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960"/>
    <w:multiLevelType w:val="hybridMultilevel"/>
    <w:tmpl w:val="DE0E69E0"/>
    <w:lvl w:ilvl="0" w:tplc="F53C87F8">
      <w:numFmt w:val="bullet"/>
      <w:lvlText w:val="・"/>
      <w:lvlJc w:val="left"/>
      <w:pPr>
        <w:ind w:left="3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060" w:hanging="420"/>
      </w:pPr>
      <w:rPr>
        <w:rFonts w:ascii="Wingdings" w:hAnsi="Wingdings" w:hint="default"/>
      </w:rPr>
    </w:lvl>
    <w:lvl w:ilvl="2" w:tplc="0409000D" w:tentative="1">
      <w:start w:val="1"/>
      <w:numFmt w:val="bullet"/>
      <w:lvlText w:val=""/>
      <w:lvlJc w:val="left"/>
      <w:pPr>
        <w:ind w:left="4480" w:hanging="420"/>
      </w:pPr>
      <w:rPr>
        <w:rFonts w:ascii="Wingdings" w:hAnsi="Wingdings" w:hint="default"/>
      </w:rPr>
    </w:lvl>
    <w:lvl w:ilvl="3" w:tplc="04090001" w:tentative="1">
      <w:start w:val="1"/>
      <w:numFmt w:val="bullet"/>
      <w:lvlText w:val=""/>
      <w:lvlJc w:val="left"/>
      <w:pPr>
        <w:ind w:left="4900" w:hanging="420"/>
      </w:pPr>
      <w:rPr>
        <w:rFonts w:ascii="Wingdings" w:hAnsi="Wingdings" w:hint="default"/>
      </w:rPr>
    </w:lvl>
    <w:lvl w:ilvl="4" w:tplc="0409000B" w:tentative="1">
      <w:start w:val="1"/>
      <w:numFmt w:val="bullet"/>
      <w:lvlText w:val=""/>
      <w:lvlJc w:val="left"/>
      <w:pPr>
        <w:ind w:left="5320" w:hanging="420"/>
      </w:pPr>
      <w:rPr>
        <w:rFonts w:ascii="Wingdings" w:hAnsi="Wingdings" w:hint="default"/>
      </w:rPr>
    </w:lvl>
    <w:lvl w:ilvl="5" w:tplc="0409000D" w:tentative="1">
      <w:start w:val="1"/>
      <w:numFmt w:val="bullet"/>
      <w:lvlText w:val=""/>
      <w:lvlJc w:val="left"/>
      <w:pPr>
        <w:ind w:left="5740" w:hanging="420"/>
      </w:pPr>
      <w:rPr>
        <w:rFonts w:ascii="Wingdings" w:hAnsi="Wingdings" w:hint="default"/>
      </w:rPr>
    </w:lvl>
    <w:lvl w:ilvl="6" w:tplc="04090001" w:tentative="1">
      <w:start w:val="1"/>
      <w:numFmt w:val="bullet"/>
      <w:lvlText w:val=""/>
      <w:lvlJc w:val="left"/>
      <w:pPr>
        <w:ind w:left="6160" w:hanging="420"/>
      </w:pPr>
      <w:rPr>
        <w:rFonts w:ascii="Wingdings" w:hAnsi="Wingdings" w:hint="default"/>
      </w:rPr>
    </w:lvl>
    <w:lvl w:ilvl="7" w:tplc="0409000B" w:tentative="1">
      <w:start w:val="1"/>
      <w:numFmt w:val="bullet"/>
      <w:lvlText w:val=""/>
      <w:lvlJc w:val="left"/>
      <w:pPr>
        <w:ind w:left="6580" w:hanging="420"/>
      </w:pPr>
      <w:rPr>
        <w:rFonts w:ascii="Wingdings" w:hAnsi="Wingdings" w:hint="default"/>
      </w:rPr>
    </w:lvl>
    <w:lvl w:ilvl="8" w:tplc="0409000D" w:tentative="1">
      <w:start w:val="1"/>
      <w:numFmt w:val="bullet"/>
      <w:lvlText w:val=""/>
      <w:lvlJc w:val="left"/>
      <w:pPr>
        <w:ind w:left="7000" w:hanging="420"/>
      </w:pPr>
      <w:rPr>
        <w:rFonts w:ascii="Wingdings" w:hAnsi="Wingdings" w:hint="default"/>
      </w:rPr>
    </w:lvl>
  </w:abstractNum>
  <w:abstractNum w:abstractNumId="1" w15:restartNumberingAfterBreak="0">
    <w:nsid w:val="177343EE"/>
    <w:multiLevelType w:val="hybridMultilevel"/>
    <w:tmpl w:val="A67EB07C"/>
    <w:lvl w:ilvl="0" w:tplc="96AA81D8">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4114DA9"/>
    <w:multiLevelType w:val="hybridMultilevel"/>
    <w:tmpl w:val="E1CAB0B0"/>
    <w:lvl w:ilvl="0" w:tplc="4B6E149C">
      <w:numFmt w:val="bullet"/>
      <w:lvlText w:val="▼"/>
      <w:lvlJc w:val="left"/>
      <w:pPr>
        <w:tabs>
          <w:tab w:val="num" w:pos="1300"/>
        </w:tabs>
        <w:ind w:left="1300" w:hanging="45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3" w15:restartNumberingAfterBreak="0">
    <w:nsid w:val="2D985935"/>
    <w:multiLevelType w:val="hybridMultilevel"/>
    <w:tmpl w:val="430EF4D2"/>
    <w:lvl w:ilvl="0" w:tplc="130E5398">
      <w:numFmt w:val="bullet"/>
      <w:lvlText w:val="・"/>
      <w:lvlJc w:val="left"/>
      <w:pPr>
        <w:tabs>
          <w:tab w:val="num" w:pos="1092"/>
        </w:tabs>
        <w:ind w:left="1092" w:hanging="450"/>
      </w:pPr>
      <w:rPr>
        <w:rFonts w:ascii="ＭＳ 明朝" w:eastAsia="ＭＳ 明朝" w:hAnsi="ＭＳ 明朝" w:cs="Times New Roman" w:hint="eastAsia"/>
      </w:rPr>
    </w:lvl>
    <w:lvl w:ilvl="1" w:tplc="0409000B" w:tentative="1">
      <w:start w:val="1"/>
      <w:numFmt w:val="bullet"/>
      <w:lvlText w:val=""/>
      <w:lvlJc w:val="left"/>
      <w:pPr>
        <w:tabs>
          <w:tab w:val="num" w:pos="1482"/>
        </w:tabs>
        <w:ind w:left="1482" w:hanging="420"/>
      </w:pPr>
      <w:rPr>
        <w:rFonts w:ascii="Wingdings" w:hAnsi="Wingdings" w:hint="default"/>
      </w:rPr>
    </w:lvl>
    <w:lvl w:ilvl="2" w:tplc="0409000D" w:tentative="1">
      <w:start w:val="1"/>
      <w:numFmt w:val="bullet"/>
      <w:lvlText w:val=""/>
      <w:lvlJc w:val="left"/>
      <w:pPr>
        <w:tabs>
          <w:tab w:val="num" w:pos="1902"/>
        </w:tabs>
        <w:ind w:left="1902" w:hanging="420"/>
      </w:pPr>
      <w:rPr>
        <w:rFonts w:ascii="Wingdings" w:hAnsi="Wingdings" w:hint="default"/>
      </w:rPr>
    </w:lvl>
    <w:lvl w:ilvl="3" w:tplc="04090001" w:tentative="1">
      <w:start w:val="1"/>
      <w:numFmt w:val="bullet"/>
      <w:lvlText w:val=""/>
      <w:lvlJc w:val="left"/>
      <w:pPr>
        <w:tabs>
          <w:tab w:val="num" w:pos="2322"/>
        </w:tabs>
        <w:ind w:left="2322" w:hanging="420"/>
      </w:pPr>
      <w:rPr>
        <w:rFonts w:ascii="Wingdings" w:hAnsi="Wingdings" w:hint="default"/>
      </w:rPr>
    </w:lvl>
    <w:lvl w:ilvl="4" w:tplc="0409000B" w:tentative="1">
      <w:start w:val="1"/>
      <w:numFmt w:val="bullet"/>
      <w:lvlText w:val=""/>
      <w:lvlJc w:val="left"/>
      <w:pPr>
        <w:tabs>
          <w:tab w:val="num" w:pos="2742"/>
        </w:tabs>
        <w:ind w:left="2742" w:hanging="420"/>
      </w:pPr>
      <w:rPr>
        <w:rFonts w:ascii="Wingdings" w:hAnsi="Wingdings" w:hint="default"/>
      </w:rPr>
    </w:lvl>
    <w:lvl w:ilvl="5" w:tplc="0409000D" w:tentative="1">
      <w:start w:val="1"/>
      <w:numFmt w:val="bullet"/>
      <w:lvlText w:val=""/>
      <w:lvlJc w:val="left"/>
      <w:pPr>
        <w:tabs>
          <w:tab w:val="num" w:pos="3162"/>
        </w:tabs>
        <w:ind w:left="3162" w:hanging="420"/>
      </w:pPr>
      <w:rPr>
        <w:rFonts w:ascii="Wingdings" w:hAnsi="Wingdings" w:hint="default"/>
      </w:rPr>
    </w:lvl>
    <w:lvl w:ilvl="6" w:tplc="04090001" w:tentative="1">
      <w:start w:val="1"/>
      <w:numFmt w:val="bullet"/>
      <w:lvlText w:val=""/>
      <w:lvlJc w:val="left"/>
      <w:pPr>
        <w:tabs>
          <w:tab w:val="num" w:pos="3582"/>
        </w:tabs>
        <w:ind w:left="3582" w:hanging="420"/>
      </w:pPr>
      <w:rPr>
        <w:rFonts w:ascii="Wingdings" w:hAnsi="Wingdings" w:hint="default"/>
      </w:rPr>
    </w:lvl>
    <w:lvl w:ilvl="7" w:tplc="0409000B" w:tentative="1">
      <w:start w:val="1"/>
      <w:numFmt w:val="bullet"/>
      <w:lvlText w:val=""/>
      <w:lvlJc w:val="left"/>
      <w:pPr>
        <w:tabs>
          <w:tab w:val="num" w:pos="4002"/>
        </w:tabs>
        <w:ind w:left="4002" w:hanging="420"/>
      </w:pPr>
      <w:rPr>
        <w:rFonts w:ascii="Wingdings" w:hAnsi="Wingdings" w:hint="default"/>
      </w:rPr>
    </w:lvl>
    <w:lvl w:ilvl="8" w:tplc="0409000D" w:tentative="1">
      <w:start w:val="1"/>
      <w:numFmt w:val="bullet"/>
      <w:lvlText w:val=""/>
      <w:lvlJc w:val="left"/>
      <w:pPr>
        <w:tabs>
          <w:tab w:val="num" w:pos="4422"/>
        </w:tabs>
        <w:ind w:left="4422" w:hanging="420"/>
      </w:pPr>
      <w:rPr>
        <w:rFonts w:ascii="Wingdings" w:hAnsi="Wingdings" w:hint="default"/>
      </w:rPr>
    </w:lvl>
  </w:abstractNum>
  <w:abstractNum w:abstractNumId="4" w15:restartNumberingAfterBreak="0">
    <w:nsid w:val="3AFA59CA"/>
    <w:multiLevelType w:val="hybridMultilevel"/>
    <w:tmpl w:val="3D0418E8"/>
    <w:lvl w:ilvl="0" w:tplc="EA704AE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9B5737B"/>
    <w:multiLevelType w:val="hybridMultilevel"/>
    <w:tmpl w:val="AB78A116"/>
    <w:lvl w:ilvl="0" w:tplc="5AE44926">
      <w:numFmt w:val="bullet"/>
      <w:lvlText w:val="○"/>
      <w:lvlJc w:val="left"/>
      <w:pPr>
        <w:tabs>
          <w:tab w:val="num" w:pos="892"/>
        </w:tabs>
        <w:ind w:left="892"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6" w15:restartNumberingAfterBreak="0">
    <w:nsid w:val="59C11C99"/>
    <w:multiLevelType w:val="hybridMultilevel"/>
    <w:tmpl w:val="4008D7A6"/>
    <w:lvl w:ilvl="0" w:tplc="94343C72">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7" w15:restartNumberingAfterBreak="0">
    <w:nsid w:val="5AD27E09"/>
    <w:multiLevelType w:val="hybridMultilevel"/>
    <w:tmpl w:val="86F049DC"/>
    <w:lvl w:ilvl="0" w:tplc="10829DF4">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8" w15:restartNumberingAfterBreak="0">
    <w:nsid w:val="62EA02DE"/>
    <w:multiLevelType w:val="hybridMultilevel"/>
    <w:tmpl w:val="76981D68"/>
    <w:lvl w:ilvl="0" w:tplc="882ED8B6">
      <w:numFmt w:val="bullet"/>
      <w:lvlText w:val="・"/>
      <w:lvlJc w:val="left"/>
      <w:pPr>
        <w:tabs>
          <w:tab w:val="num" w:pos="1093"/>
        </w:tabs>
        <w:ind w:left="1093" w:hanging="45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9" w15:restartNumberingAfterBreak="0">
    <w:nsid w:val="713C66BF"/>
    <w:multiLevelType w:val="hybridMultilevel"/>
    <w:tmpl w:val="965CF050"/>
    <w:lvl w:ilvl="0" w:tplc="4A4E0844">
      <w:numFmt w:val="bullet"/>
      <w:lvlText w:val="・"/>
      <w:lvlJc w:val="left"/>
      <w:pPr>
        <w:tabs>
          <w:tab w:val="num" w:pos="1093"/>
        </w:tabs>
        <w:ind w:left="1093" w:hanging="45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num w:numId="1">
    <w:abstractNumId w:val="4"/>
  </w:num>
  <w:num w:numId="2">
    <w:abstractNumId w:val="2"/>
  </w:num>
  <w:num w:numId="3">
    <w:abstractNumId w:val="3"/>
  </w:num>
  <w:num w:numId="4">
    <w:abstractNumId w:val="9"/>
  </w:num>
  <w:num w:numId="5">
    <w:abstractNumId w:val="8"/>
  </w:num>
  <w:num w:numId="6">
    <w:abstractNumId w:val="5"/>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447"/>
  <w:displayHorizontalDrawingGridEvery w:val="0"/>
  <w:characterSpacingControl w:val="compressPunctuation"/>
  <w:hdrShapeDefaults>
    <o:shapedefaults v:ext="edit" spidmax="32769"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C6"/>
    <w:rsid w:val="00001F96"/>
    <w:rsid w:val="00001FCF"/>
    <w:rsid w:val="00003028"/>
    <w:rsid w:val="00003E21"/>
    <w:rsid w:val="00006F8E"/>
    <w:rsid w:val="00007B59"/>
    <w:rsid w:val="00017B22"/>
    <w:rsid w:val="00020875"/>
    <w:rsid w:val="0003378E"/>
    <w:rsid w:val="00041A13"/>
    <w:rsid w:val="00045F16"/>
    <w:rsid w:val="000521A0"/>
    <w:rsid w:val="00052705"/>
    <w:rsid w:val="00052F64"/>
    <w:rsid w:val="000605B4"/>
    <w:rsid w:val="00061228"/>
    <w:rsid w:val="000752DB"/>
    <w:rsid w:val="0008623B"/>
    <w:rsid w:val="00094134"/>
    <w:rsid w:val="0009422E"/>
    <w:rsid w:val="00095693"/>
    <w:rsid w:val="000A5AC6"/>
    <w:rsid w:val="000A7804"/>
    <w:rsid w:val="000B5710"/>
    <w:rsid w:val="000C0B59"/>
    <w:rsid w:val="000C357E"/>
    <w:rsid w:val="000C3BBB"/>
    <w:rsid w:val="000E562F"/>
    <w:rsid w:val="000E6CDB"/>
    <w:rsid w:val="000F0742"/>
    <w:rsid w:val="000F0C0B"/>
    <w:rsid w:val="000F7C48"/>
    <w:rsid w:val="00105D1E"/>
    <w:rsid w:val="00107595"/>
    <w:rsid w:val="00111384"/>
    <w:rsid w:val="00120D09"/>
    <w:rsid w:val="00127ADB"/>
    <w:rsid w:val="00137006"/>
    <w:rsid w:val="001443DF"/>
    <w:rsid w:val="00145B1B"/>
    <w:rsid w:val="00155061"/>
    <w:rsid w:val="0016184A"/>
    <w:rsid w:val="00164CD9"/>
    <w:rsid w:val="00176DCA"/>
    <w:rsid w:val="001867AA"/>
    <w:rsid w:val="00187E42"/>
    <w:rsid w:val="001A3663"/>
    <w:rsid w:val="001A5463"/>
    <w:rsid w:val="001A78DD"/>
    <w:rsid w:val="001B04CC"/>
    <w:rsid w:val="001C4DF7"/>
    <w:rsid w:val="001C6678"/>
    <w:rsid w:val="001C7A9D"/>
    <w:rsid w:val="001F1D86"/>
    <w:rsid w:val="001F35EE"/>
    <w:rsid w:val="001F5342"/>
    <w:rsid w:val="001F67E3"/>
    <w:rsid w:val="002020D5"/>
    <w:rsid w:val="002077DE"/>
    <w:rsid w:val="002137E6"/>
    <w:rsid w:val="00216994"/>
    <w:rsid w:val="002169CB"/>
    <w:rsid w:val="002257EE"/>
    <w:rsid w:val="00240E19"/>
    <w:rsid w:val="002431E4"/>
    <w:rsid w:val="002436AF"/>
    <w:rsid w:val="00243FB6"/>
    <w:rsid w:val="002471CA"/>
    <w:rsid w:val="002771E6"/>
    <w:rsid w:val="00283651"/>
    <w:rsid w:val="00291C20"/>
    <w:rsid w:val="002926A1"/>
    <w:rsid w:val="002928B6"/>
    <w:rsid w:val="00293ACC"/>
    <w:rsid w:val="00293BDA"/>
    <w:rsid w:val="002A25C1"/>
    <w:rsid w:val="002A4550"/>
    <w:rsid w:val="002A4931"/>
    <w:rsid w:val="002B3856"/>
    <w:rsid w:val="002B7088"/>
    <w:rsid w:val="002B7F1F"/>
    <w:rsid w:val="002C7052"/>
    <w:rsid w:val="002D22C4"/>
    <w:rsid w:val="002D759E"/>
    <w:rsid w:val="002E08B8"/>
    <w:rsid w:val="002E1449"/>
    <w:rsid w:val="002E6D97"/>
    <w:rsid w:val="00302BF3"/>
    <w:rsid w:val="003038FE"/>
    <w:rsid w:val="00305823"/>
    <w:rsid w:val="0031044E"/>
    <w:rsid w:val="003225AA"/>
    <w:rsid w:val="0033654B"/>
    <w:rsid w:val="00341F06"/>
    <w:rsid w:val="00347B0F"/>
    <w:rsid w:val="003572DE"/>
    <w:rsid w:val="00365BB2"/>
    <w:rsid w:val="00372232"/>
    <w:rsid w:val="0037232F"/>
    <w:rsid w:val="00376DCF"/>
    <w:rsid w:val="00390169"/>
    <w:rsid w:val="0039380B"/>
    <w:rsid w:val="00397C8A"/>
    <w:rsid w:val="003A41E5"/>
    <w:rsid w:val="003A6032"/>
    <w:rsid w:val="003B30B8"/>
    <w:rsid w:val="003B3689"/>
    <w:rsid w:val="003B74B3"/>
    <w:rsid w:val="003C0A81"/>
    <w:rsid w:val="003C1EFD"/>
    <w:rsid w:val="003C33D8"/>
    <w:rsid w:val="003E0B76"/>
    <w:rsid w:val="003F0120"/>
    <w:rsid w:val="003F723E"/>
    <w:rsid w:val="00401D2F"/>
    <w:rsid w:val="004029E1"/>
    <w:rsid w:val="004058B0"/>
    <w:rsid w:val="00410AE1"/>
    <w:rsid w:val="00415EC2"/>
    <w:rsid w:val="004169BC"/>
    <w:rsid w:val="004178B8"/>
    <w:rsid w:val="00423AFF"/>
    <w:rsid w:val="00427BC9"/>
    <w:rsid w:val="00436D05"/>
    <w:rsid w:val="00444670"/>
    <w:rsid w:val="00445F6F"/>
    <w:rsid w:val="00446477"/>
    <w:rsid w:val="00453AD4"/>
    <w:rsid w:val="00461E4A"/>
    <w:rsid w:val="00465CC4"/>
    <w:rsid w:val="00483FB2"/>
    <w:rsid w:val="004878EC"/>
    <w:rsid w:val="00493B9E"/>
    <w:rsid w:val="004940C2"/>
    <w:rsid w:val="004A4F83"/>
    <w:rsid w:val="004B3C14"/>
    <w:rsid w:val="004C19B3"/>
    <w:rsid w:val="004C7BE4"/>
    <w:rsid w:val="004D2071"/>
    <w:rsid w:val="004E0006"/>
    <w:rsid w:val="004E32BE"/>
    <w:rsid w:val="004E38CD"/>
    <w:rsid w:val="004E4752"/>
    <w:rsid w:val="004E4FD9"/>
    <w:rsid w:val="00500EE3"/>
    <w:rsid w:val="00503844"/>
    <w:rsid w:val="005055FE"/>
    <w:rsid w:val="005113CE"/>
    <w:rsid w:val="005226CB"/>
    <w:rsid w:val="0052413B"/>
    <w:rsid w:val="00526D5F"/>
    <w:rsid w:val="00541A1B"/>
    <w:rsid w:val="00546344"/>
    <w:rsid w:val="00550EF4"/>
    <w:rsid w:val="005600DF"/>
    <w:rsid w:val="005643C6"/>
    <w:rsid w:val="0057411C"/>
    <w:rsid w:val="00574689"/>
    <w:rsid w:val="00576790"/>
    <w:rsid w:val="0058194D"/>
    <w:rsid w:val="00583A8B"/>
    <w:rsid w:val="00587820"/>
    <w:rsid w:val="0059096C"/>
    <w:rsid w:val="005915C6"/>
    <w:rsid w:val="0059320A"/>
    <w:rsid w:val="00593B4C"/>
    <w:rsid w:val="005A2A8A"/>
    <w:rsid w:val="005A40E9"/>
    <w:rsid w:val="005A5006"/>
    <w:rsid w:val="005A512D"/>
    <w:rsid w:val="005B16D1"/>
    <w:rsid w:val="005C616A"/>
    <w:rsid w:val="005D09E3"/>
    <w:rsid w:val="005D1967"/>
    <w:rsid w:val="005D2516"/>
    <w:rsid w:val="005D304F"/>
    <w:rsid w:val="005E227C"/>
    <w:rsid w:val="005E7DA5"/>
    <w:rsid w:val="005F0CBC"/>
    <w:rsid w:val="005F5254"/>
    <w:rsid w:val="005F611D"/>
    <w:rsid w:val="00610C38"/>
    <w:rsid w:val="00612F46"/>
    <w:rsid w:val="006152FD"/>
    <w:rsid w:val="00620C07"/>
    <w:rsid w:val="00620D49"/>
    <w:rsid w:val="00621494"/>
    <w:rsid w:val="00621CC3"/>
    <w:rsid w:val="00625B53"/>
    <w:rsid w:val="006273BF"/>
    <w:rsid w:val="006324B9"/>
    <w:rsid w:val="00635D75"/>
    <w:rsid w:val="006419E1"/>
    <w:rsid w:val="0064444B"/>
    <w:rsid w:val="0064525A"/>
    <w:rsid w:val="00646897"/>
    <w:rsid w:val="0065002E"/>
    <w:rsid w:val="006545AA"/>
    <w:rsid w:val="00657070"/>
    <w:rsid w:val="00671620"/>
    <w:rsid w:val="00671E97"/>
    <w:rsid w:val="00680F71"/>
    <w:rsid w:val="00683156"/>
    <w:rsid w:val="00691CDC"/>
    <w:rsid w:val="006931E7"/>
    <w:rsid w:val="00694663"/>
    <w:rsid w:val="0069508F"/>
    <w:rsid w:val="00695CA6"/>
    <w:rsid w:val="006969BD"/>
    <w:rsid w:val="006A1BE0"/>
    <w:rsid w:val="006A23C3"/>
    <w:rsid w:val="006A3F0B"/>
    <w:rsid w:val="006A4A69"/>
    <w:rsid w:val="006B65DA"/>
    <w:rsid w:val="006C5066"/>
    <w:rsid w:val="006C5E73"/>
    <w:rsid w:val="006C7D34"/>
    <w:rsid w:val="006D16AF"/>
    <w:rsid w:val="006E1935"/>
    <w:rsid w:val="006E39D9"/>
    <w:rsid w:val="006E771C"/>
    <w:rsid w:val="006E7E1F"/>
    <w:rsid w:val="006F43E2"/>
    <w:rsid w:val="006F43F3"/>
    <w:rsid w:val="006F458E"/>
    <w:rsid w:val="00700B1A"/>
    <w:rsid w:val="007028FC"/>
    <w:rsid w:val="007102E1"/>
    <w:rsid w:val="00715D4A"/>
    <w:rsid w:val="0071680F"/>
    <w:rsid w:val="00717C3B"/>
    <w:rsid w:val="00724C5B"/>
    <w:rsid w:val="00735570"/>
    <w:rsid w:val="0074260F"/>
    <w:rsid w:val="007469FC"/>
    <w:rsid w:val="00747EEA"/>
    <w:rsid w:val="007510CE"/>
    <w:rsid w:val="00753A40"/>
    <w:rsid w:val="0075578F"/>
    <w:rsid w:val="00755FBF"/>
    <w:rsid w:val="00757611"/>
    <w:rsid w:val="00764416"/>
    <w:rsid w:val="007723BE"/>
    <w:rsid w:val="0077546D"/>
    <w:rsid w:val="007754F0"/>
    <w:rsid w:val="00784FD2"/>
    <w:rsid w:val="00786304"/>
    <w:rsid w:val="00786D3C"/>
    <w:rsid w:val="00790752"/>
    <w:rsid w:val="007A2417"/>
    <w:rsid w:val="007A31B6"/>
    <w:rsid w:val="007A5A7A"/>
    <w:rsid w:val="007A6228"/>
    <w:rsid w:val="007B2183"/>
    <w:rsid w:val="007B6B59"/>
    <w:rsid w:val="007B794C"/>
    <w:rsid w:val="007B7CD6"/>
    <w:rsid w:val="007C7BF5"/>
    <w:rsid w:val="007D07A6"/>
    <w:rsid w:val="007D579C"/>
    <w:rsid w:val="007D5982"/>
    <w:rsid w:val="007E3050"/>
    <w:rsid w:val="007E3199"/>
    <w:rsid w:val="007E395C"/>
    <w:rsid w:val="007F45BA"/>
    <w:rsid w:val="007F4CF7"/>
    <w:rsid w:val="00802AE0"/>
    <w:rsid w:val="00803C39"/>
    <w:rsid w:val="00810271"/>
    <w:rsid w:val="00812CD9"/>
    <w:rsid w:val="00813AB6"/>
    <w:rsid w:val="00813D31"/>
    <w:rsid w:val="0081518D"/>
    <w:rsid w:val="00824838"/>
    <w:rsid w:val="00826917"/>
    <w:rsid w:val="00833CD7"/>
    <w:rsid w:val="00840667"/>
    <w:rsid w:val="00846F90"/>
    <w:rsid w:val="00847EE9"/>
    <w:rsid w:val="00861001"/>
    <w:rsid w:val="00873B3C"/>
    <w:rsid w:val="00874C3F"/>
    <w:rsid w:val="00891B45"/>
    <w:rsid w:val="00897F1F"/>
    <w:rsid w:val="008A0B27"/>
    <w:rsid w:val="008A5B2D"/>
    <w:rsid w:val="008A6C34"/>
    <w:rsid w:val="008B0E3F"/>
    <w:rsid w:val="008B107E"/>
    <w:rsid w:val="008B4BC6"/>
    <w:rsid w:val="008B7510"/>
    <w:rsid w:val="008B7538"/>
    <w:rsid w:val="008B76EF"/>
    <w:rsid w:val="008C338B"/>
    <w:rsid w:val="008C4D7B"/>
    <w:rsid w:val="008C5BB0"/>
    <w:rsid w:val="008D213F"/>
    <w:rsid w:val="008D6212"/>
    <w:rsid w:val="008E2BB4"/>
    <w:rsid w:val="008E3ECC"/>
    <w:rsid w:val="008E7905"/>
    <w:rsid w:val="00910801"/>
    <w:rsid w:val="00911074"/>
    <w:rsid w:val="009211FE"/>
    <w:rsid w:val="00923015"/>
    <w:rsid w:val="00930CD7"/>
    <w:rsid w:val="00932307"/>
    <w:rsid w:val="00933A57"/>
    <w:rsid w:val="009356EA"/>
    <w:rsid w:val="00951659"/>
    <w:rsid w:val="00955F9C"/>
    <w:rsid w:val="00957E70"/>
    <w:rsid w:val="00960545"/>
    <w:rsid w:val="00972CBE"/>
    <w:rsid w:val="00974F96"/>
    <w:rsid w:val="00983A21"/>
    <w:rsid w:val="00996BF5"/>
    <w:rsid w:val="009A1429"/>
    <w:rsid w:val="009A5B1E"/>
    <w:rsid w:val="009B387F"/>
    <w:rsid w:val="009B41CE"/>
    <w:rsid w:val="009C1588"/>
    <w:rsid w:val="009C2C9F"/>
    <w:rsid w:val="009C4082"/>
    <w:rsid w:val="009D5304"/>
    <w:rsid w:val="009D66E4"/>
    <w:rsid w:val="009E0126"/>
    <w:rsid w:val="009E2C79"/>
    <w:rsid w:val="009E4770"/>
    <w:rsid w:val="009E6AF9"/>
    <w:rsid w:val="009E74AD"/>
    <w:rsid w:val="009F07AD"/>
    <w:rsid w:val="009F1887"/>
    <w:rsid w:val="009F7254"/>
    <w:rsid w:val="009F7DE1"/>
    <w:rsid w:val="00A02DA0"/>
    <w:rsid w:val="00A050B8"/>
    <w:rsid w:val="00A05979"/>
    <w:rsid w:val="00A06BB1"/>
    <w:rsid w:val="00A22062"/>
    <w:rsid w:val="00A22116"/>
    <w:rsid w:val="00A26901"/>
    <w:rsid w:val="00A30405"/>
    <w:rsid w:val="00A314CF"/>
    <w:rsid w:val="00A3560E"/>
    <w:rsid w:val="00A43FE3"/>
    <w:rsid w:val="00A53BB1"/>
    <w:rsid w:val="00A55AB6"/>
    <w:rsid w:val="00A607AC"/>
    <w:rsid w:val="00A612D1"/>
    <w:rsid w:val="00A638E0"/>
    <w:rsid w:val="00A646BB"/>
    <w:rsid w:val="00A65B07"/>
    <w:rsid w:val="00A83C57"/>
    <w:rsid w:val="00A903F7"/>
    <w:rsid w:val="00A90B15"/>
    <w:rsid w:val="00A92E03"/>
    <w:rsid w:val="00A956A3"/>
    <w:rsid w:val="00AA3ED6"/>
    <w:rsid w:val="00AC3375"/>
    <w:rsid w:val="00AD0348"/>
    <w:rsid w:val="00AD0F6D"/>
    <w:rsid w:val="00AE10B1"/>
    <w:rsid w:val="00AE54E2"/>
    <w:rsid w:val="00B00D59"/>
    <w:rsid w:val="00B01E3A"/>
    <w:rsid w:val="00B02A74"/>
    <w:rsid w:val="00B02EFA"/>
    <w:rsid w:val="00B12151"/>
    <w:rsid w:val="00B12AAC"/>
    <w:rsid w:val="00B1361B"/>
    <w:rsid w:val="00B156BB"/>
    <w:rsid w:val="00B1651D"/>
    <w:rsid w:val="00B20C0F"/>
    <w:rsid w:val="00B238AA"/>
    <w:rsid w:val="00B23BDC"/>
    <w:rsid w:val="00B2483D"/>
    <w:rsid w:val="00B27D03"/>
    <w:rsid w:val="00B74EBA"/>
    <w:rsid w:val="00B8215A"/>
    <w:rsid w:val="00B8515B"/>
    <w:rsid w:val="00B85449"/>
    <w:rsid w:val="00BA3D14"/>
    <w:rsid w:val="00BA465D"/>
    <w:rsid w:val="00BB040F"/>
    <w:rsid w:val="00BB112D"/>
    <w:rsid w:val="00BB43ED"/>
    <w:rsid w:val="00BB5D6D"/>
    <w:rsid w:val="00BB5DA1"/>
    <w:rsid w:val="00BB7D4B"/>
    <w:rsid w:val="00BC1E04"/>
    <w:rsid w:val="00BD0160"/>
    <w:rsid w:val="00BD28A5"/>
    <w:rsid w:val="00BE1E3B"/>
    <w:rsid w:val="00BE3755"/>
    <w:rsid w:val="00BF33C3"/>
    <w:rsid w:val="00C011B8"/>
    <w:rsid w:val="00C05D5A"/>
    <w:rsid w:val="00C133DA"/>
    <w:rsid w:val="00C22B69"/>
    <w:rsid w:val="00C25B33"/>
    <w:rsid w:val="00C352C9"/>
    <w:rsid w:val="00C35852"/>
    <w:rsid w:val="00C35E49"/>
    <w:rsid w:val="00C36F40"/>
    <w:rsid w:val="00C40706"/>
    <w:rsid w:val="00C44685"/>
    <w:rsid w:val="00C47CD5"/>
    <w:rsid w:val="00C52A6A"/>
    <w:rsid w:val="00C55180"/>
    <w:rsid w:val="00C55FF6"/>
    <w:rsid w:val="00C6756E"/>
    <w:rsid w:val="00C676C9"/>
    <w:rsid w:val="00C74E91"/>
    <w:rsid w:val="00C75F91"/>
    <w:rsid w:val="00C803D2"/>
    <w:rsid w:val="00C81254"/>
    <w:rsid w:val="00C94582"/>
    <w:rsid w:val="00C94A10"/>
    <w:rsid w:val="00C955FC"/>
    <w:rsid w:val="00CA10E8"/>
    <w:rsid w:val="00CA1D19"/>
    <w:rsid w:val="00CA3CDF"/>
    <w:rsid w:val="00CB064C"/>
    <w:rsid w:val="00CB23B9"/>
    <w:rsid w:val="00CB5C91"/>
    <w:rsid w:val="00CC2E10"/>
    <w:rsid w:val="00CD04E2"/>
    <w:rsid w:val="00CD1F59"/>
    <w:rsid w:val="00CE6548"/>
    <w:rsid w:val="00CE6D0C"/>
    <w:rsid w:val="00CF1E66"/>
    <w:rsid w:val="00CF7865"/>
    <w:rsid w:val="00D03FE6"/>
    <w:rsid w:val="00D042FE"/>
    <w:rsid w:val="00D04488"/>
    <w:rsid w:val="00D06B95"/>
    <w:rsid w:val="00D12246"/>
    <w:rsid w:val="00D12247"/>
    <w:rsid w:val="00D1466F"/>
    <w:rsid w:val="00D156DE"/>
    <w:rsid w:val="00D17711"/>
    <w:rsid w:val="00D24B75"/>
    <w:rsid w:val="00D24F44"/>
    <w:rsid w:val="00D26238"/>
    <w:rsid w:val="00D3271F"/>
    <w:rsid w:val="00D44083"/>
    <w:rsid w:val="00D50757"/>
    <w:rsid w:val="00D627ED"/>
    <w:rsid w:val="00D64971"/>
    <w:rsid w:val="00D658B0"/>
    <w:rsid w:val="00D669C5"/>
    <w:rsid w:val="00D70A3B"/>
    <w:rsid w:val="00D9051E"/>
    <w:rsid w:val="00D90E7C"/>
    <w:rsid w:val="00D90F53"/>
    <w:rsid w:val="00D919DD"/>
    <w:rsid w:val="00D93CC1"/>
    <w:rsid w:val="00DA4175"/>
    <w:rsid w:val="00DB2BD2"/>
    <w:rsid w:val="00DB4AE1"/>
    <w:rsid w:val="00DC1566"/>
    <w:rsid w:val="00DC686A"/>
    <w:rsid w:val="00DD1AC5"/>
    <w:rsid w:val="00DD4314"/>
    <w:rsid w:val="00DE00D4"/>
    <w:rsid w:val="00DE13E9"/>
    <w:rsid w:val="00DE6432"/>
    <w:rsid w:val="00DE76C3"/>
    <w:rsid w:val="00DF0899"/>
    <w:rsid w:val="00DF5798"/>
    <w:rsid w:val="00DF6B19"/>
    <w:rsid w:val="00DF6B59"/>
    <w:rsid w:val="00DF6B63"/>
    <w:rsid w:val="00E007C8"/>
    <w:rsid w:val="00E01E4B"/>
    <w:rsid w:val="00E028FE"/>
    <w:rsid w:val="00E03F32"/>
    <w:rsid w:val="00E100EB"/>
    <w:rsid w:val="00E1772D"/>
    <w:rsid w:val="00E21B7D"/>
    <w:rsid w:val="00E24F65"/>
    <w:rsid w:val="00E26FB0"/>
    <w:rsid w:val="00E317C3"/>
    <w:rsid w:val="00E40A11"/>
    <w:rsid w:val="00E53CF3"/>
    <w:rsid w:val="00E7110A"/>
    <w:rsid w:val="00E80160"/>
    <w:rsid w:val="00E85FC7"/>
    <w:rsid w:val="00E92D2B"/>
    <w:rsid w:val="00E9349F"/>
    <w:rsid w:val="00EA5CC0"/>
    <w:rsid w:val="00EA71AE"/>
    <w:rsid w:val="00EC32AD"/>
    <w:rsid w:val="00ED3AA9"/>
    <w:rsid w:val="00ED400C"/>
    <w:rsid w:val="00EE3231"/>
    <w:rsid w:val="00EE5103"/>
    <w:rsid w:val="00EF017B"/>
    <w:rsid w:val="00F00EBB"/>
    <w:rsid w:val="00F00F56"/>
    <w:rsid w:val="00F025DF"/>
    <w:rsid w:val="00F0324D"/>
    <w:rsid w:val="00F051A8"/>
    <w:rsid w:val="00F06751"/>
    <w:rsid w:val="00F158AE"/>
    <w:rsid w:val="00F232A7"/>
    <w:rsid w:val="00F23FD7"/>
    <w:rsid w:val="00F24AFF"/>
    <w:rsid w:val="00F32431"/>
    <w:rsid w:val="00F43EAA"/>
    <w:rsid w:val="00F4544E"/>
    <w:rsid w:val="00F50DAF"/>
    <w:rsid w:val="00F54195"/>
    <w:rsid w:val="00F5729C"/>
    <w:rsid w:val="00F6271A"/>
    <w:rsid w:val="00F64247"/>
    <w:rsid w:val="00F70811"/>
    <w:rsid w:val="00F708A2"/>
    <w:rsid w:val="00F71D3E"/>
    <w:rsid w:val="00F721D3"/>
    <w:rsid w:val="00F74F5B"/>
    <w:rsid w:val="00F828F7"/>
    <w:rsid w:val="00F84D61"/>
    <w:rsid w:val="00F872A5"/>
    <w:rsid w:val="00F900B9"/>
    <w:rsid w:val="00F923ED"/>
    <w:rsid w:val="00FA4BD2"/>
    <w:rsid w:val="00FA640F"/>
    <w:rsid w:val="00FA7FC8"/>
    <w:rsid w:val="00FB5326"/>
    <w:rsid w:val="00FB7B7F"/>
    <w:rsid w:val="00FC2D8B"/>
    <w:rsid w:val="00FD1FEC"/>
    <w:rsid w:val="00FD3F7E"/>
    <w:rsid w:val="00FE0D3A"/>
    <w:rsid w:val="00FE2769"/>
    <w:rsid w:val="00FE7FF2"/>
    <w:rsid w:val="00FF2582"/>
    <w:rsid w:val="00FF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weight="2.5pt"/>
      <v:textbox inset="5.85pt,.7pt,5.85pt,.7pt"/>
    </o:shapedefaults>
    <o:shapelayout v:ext="edit">
      <o:idmap v:ext="edit" data="1"/>
    </o:shapelayout>
  </w:shapeDefaults>
  <w:decimalSymbol w:val="."/>
  <w:listSeparator w:val=","/>
  <w14:docId w14:val="3224FF32"/>
  <w15:docId w15:val="{25DDF7FD-749A-4A31-92F2-ACA31A42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5F9C"/>
    <w:pPr>
      <w:jc w:val="center"/>
    </w:pPr>
    <w:rPr>
      <w:sz w:val="22"/>
      <w:szCs w:val="22"/>
    </w:rPr>
  </w:style>
  <w:style w:type="paragraph" w:styleId="a4">
    <w:name w:val="Closing"/>
    <w:basedOn w:val="a"/>
    <w:rsid w:val="00955F9C"/>
    <w:pPr>
      <w:jc w:val="right"/>
    </w:pPr>
    <w:rPr>
      <w:sz w:val="22"/>
      <w:szCs w:val="22"/>
    </w:rPr>
  </w:style>
  <w:style w:type="paragraph" w:customStyle="1" w:styleId="a5">
    <w:name w:val="一太郎"/>
    <w:rsid w:val="00465CC4"/>
    <w:pPr>
      <w:widowControl w:val="0"/>
      <w:wordWrap w:val="0"/>
      <w:autoSpaceDE w:val="0"/>
      <w:autoSpaceDN w:val="0"/>
      <w:adjustRightInd w:val="0"/>
      <w:spacing w:line="258" w:lineRule="exact"/>
      <w:jc w:val="both"/>
    </w:pPr>
    <w:rPr>
      <w:rFonts w:ascii="Times New Roman" w:hAnsi="Times New Roman" w:cs="ＭＳ 明朝"/>
      <w:spacing w:val="17"/>
      <w:sz w:val="21"/>
      <w:szCs w:val="21"/>
    </w:rPr>
  </w:style>
  <w:style w:type="paragraph" w:styleId="a6">
    <w:name w:val="Balloon Text"/>
    <w:basedOn w:val="a"/>
    <w:semiHidden/>
    <w:rsid w:val="000521A0"/>
    <w:rPr>
      <w:rFonts w:ascii="Arial" w:eastAsia="ＭＳ ゴシック" w:hAnsi="Arial"/>
      <w:sz w:val="18"/>
      <w:szCs w:val="18"/>
    </w:rPr>
  </w:style>
  <w:style w:type="paragraph" w:styleId="a7">
    <w:name w:val="Date"/>
    <w:basedOn w:val="a"/>
    <w:next w:val="a"/>
    <w:rsid w:val="00FE7FF2"/>
  </w:style>
  <w:style w:type="paragraph" w:styleId="a8">
    <w:name w:val="header"/>
    <w:basedOn w:val="a"/>
    <w:link w:val="a9"/>
    <w:rsid w:val="00F00EBB"/>
    <w:pPr>
      <w:tabs>
        <w:tab w:val="center" w:pos="4252"/>
        <w:tab w:val="right" w:pos="8504"/>
      </w:tabs>
      <w:snapToGrid w:val="0"/>
    </w:pPr>
  </w:style>
  <w:style w:type="character" w:customStyle="1" w:styleId="a9">
    <w:name w:val="ヘッダー (文字)"/>
    <w:link w:val="a8"/>
    <w:rsid w:val="00F00EBB"/>
    <w:rPr>
      <w:kern w:val="2"/>
      <w:sz w:val="21"/>
      <w:szCs w:val="24"/>
    </w:rPr>
  </w:style>
  <w:style w:type="paragraph" w:styleId="aa">
    <w:name w:val="footer"/>
    <w:basedOn w:val="a"/>
    <w:link w:val="ab"/>
    <w:rsid w:val="00F00EBB"/>
    <w:pPr>
      <w:tabs>
        <w:tab w:val="center" w:pos="4252"/>
        <w:tab w:val="right" w:pos="8504"/>
      </w:tabs>
      <w:snapToGrid w:val="0"/>
    </w:pPr>
  </w:style>
  <w:style w:type="character" w:customStyle="1" w:styleId="ab">
    <w:name w:val="フッター (文字)"/>
    <w:link w:val="aa"/>
    <w:rsid w:val="00F00EBB"/>
    <w:rPr>
      <w:kern w:val="2"/>
      <w:sz w:val="21"/>
      <w:szCs w:val="24"/>
    </w:rPr>
  </w:style>
  <w:style w:type="paragraph" w:styleId="Web">
    <w:name w:val="Normal (Web)"/>
    <w:basedOn w:val="a"/>
    <w:uiPriority w:val="99"/>
    <w:unhideWhenUsed/>
    <w:rsid w:val="006214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B8215A"/>
    <w:rPr>
      <w:color w:val="0000FF"/>
      <w:u w:val="single"/>
    </w:rPr>
  </w:style>
  <w:style w:type="table" w:styleId="ad">
    <w:name w:val="Table Grid"/>
    <w:basedOn w:val="a1"/>
    <w:uiPriority w:val="59"/>
    <w:rsid w:val="0071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0E3F"/>
    <w:pPr>
      <w:widowControl/>
      <w:ind w:leftChars="400"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8363">
      <w:bodyDiv w:val="1"/>
      <w:marLeft w:val="0"/>
      <w:marRight w:val="0"/>
      <w:marTop w:val="0"/>
      <w:marBottom w:val="0"/>
      <w:divBdr>
        <w:top w:val="none" w:sz="0" w:space="0" w:color="auto"/>
        <w:left w:val="none" w:sz="0" w:space="0" w:color="auto"/>
        <w:bottom w:val="none" w:sz="0" w:space="0" w:color="auto"/>
        <w:right w:val="none" w:sz="0" w:space="0" w:color="auto"/>
      </w:divBdr>
    </w:div>
    <w:div w:id="20093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619B-373E-4432-B9FA-C3941963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交通対策協議会（裏面参照）は、協議会が進める交通安全対策に積極的に協力し、交通事故抑制、交通安全対策推進についてその功労が特に顕著であると認められる区市町村に対し、首都交通対策協議会会長賞（知事感謝状）を贈呈していますが、今年度は、下記のとおり江</vt:lpstr>
      <vt:lpstr>　首都交通対策協議会（裏面参照）は、協議会が進める交通安全対策に積極的に協力し、交通事故抑制、交通安全対策推進についてその功労が特に顕著であると認められる区市町村に対し、首都交通対策協議会会長賞（知事感謝状）を贈呈していますが、今年度は、下記のとおり江</vt:lpstr>
    </vt:vector>
  </TitlesOfParts>
  <Company>東京都</Company>
  <LinksUpToDate>false</LinksUpToDate>
  <CharactersWithSpaces>52</CharactersWithSpaces>
  <SharedDoc>false</SharedDoc>
  <HLinks>
    <vt:vector size="6" baseType="variant">
      <vt:variant>
        <vt:i4>4194355</vt:i4>
      </vt:variant>
      <vt:variant>
        <vt:i4>4</vt:i4>
      </vt:variant>
      <vt:variant>
        <vt:i4>0</vt:i4>
      </vt:variant>
      <vt:variant>
        <vt:i4>5</vt:i4>
      </vt:variant>
      <vt:variant>
        <vt:lpwstr>mailto:S1060104@section.metro.tokyo.jp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交通対策協議会（裏面参照）は、協議会が進める交通安全対策に積極的に協力し、交通事故抑制、交通安全対策推進についてその功労が特に顕著であると認められる区市町村に対し、首都交通対策協議会会長賞（知事感謝状）を贈呈していますが、今年度は、下記のとおり江</dc:title>
  <dc:creator>TAIMSuser</dc:creator>
  <cp:lastModifiedBy>Guest0</cp:lastModifiedBy>
  <cp:revision>5</cp:revision>
  <cp:lastPrinted>2019-12-23T00:40:00Z</cp:lastPrinted>
  <dcterms:created xsi:type="dcterms:W3CDTF">2019-12-18T04:33:00Z</dcterms:created>
  <dcterms:modified xsi:type="dcterms:W3CDTF">2019-12-23T00:54:00Z</dcterms:modified>
</cp:coreProperties>
</file>