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224" w:rsidRDefault="007A6224">
      <w:pPr>
        <w:widowControl/>
        <w:jc w:val="left"/>
        <w:rPr>
          <w:rFonts w:asciiTheme="minorEastAsia" w:hAnsiTheme="minorEastAsia" w:hint="eastAsia"/>
          <w:sz w:val="24"/>
          <w:szCs w:val="24"/>
        </w:rPr>
      </w:pPr>
    </w:p>
    <w:p w:rsidR="00C43584" w:rsidRDefault="00C43584" w:rsidP="00C43584">
      <w:pPr>
        <w:snapToGrid w:val="0"/>
        <w:spacing w:line="240" w:lineRule="atLeast"/>
        <w:jc w:val="right"/>
        <w:rPr>
          <w:rFonts w:ascii="HG丸ｺﾞｼｯｸM-PRO" w:eastAsia="HG丸ｺﾞｼｯｸM-PRO" w:hAnsi="HG丸ｺﾞｼｯｸM-PRO"/>
          <w:sz w:val="24"/>
        </w:rPr>
      </w:pPr>
      <w:bookmarkStart w:id="0" w:name="_GoBack"/>
      <w:bookmarkEnd w:id="0"/>
      <w:r>
        <w:rPr>
          <w:rFonts w:ascii="HG丸ｺﾞｼｯｸM-PRO" w:eastAsia="HG丸ｺﾞｼｯｸM-PRO" w:hAnsi="HG丸ｺﾞｼｯｸM-PRO" w:hint="eastAsia"/>
          <w:sz w:val="24"/>
        </w:rPr>
        <w:t>別紙</w:t>
      </w:r>
    </w:p>
    <w:p w:rsidR="00C43584" w:rsidRPr="00742B56" w:rsidRDefault="00C43584" w:rsidP="00C43584">
      <w:pPr>
        <w:snapToGrid w:val="0"/>
        <w:spacing w:line="240" w:lineRule="atLeast"/>
        <w:jc w:val="right"/>
        <w:rPr>
          <w:rFonts w:ascii="HG丸ｺﾞｼｯｸM-PRO" w:eastAsia="HG丸ｺﾞｼｯｸM-PRO" w:hAnsi="HG丸ｺﾞｼｯｸM-PRO"/>
          <w:sz w:val="24"/>
        </w:rPr>
      </w:pPr>
    </w:p>
    <w:p w:rsidR="00C43584" w:rsidRDefault="00C43584" w:rsidP="00C43584">
      <w:pPr>
        <w:autoSpaceDE w:val="0"/>
        <w:autoSpaceDN w:val="0"/>
        <w:adjustRightInd w:val="0"/>
        <w:spacing w:line="300" w:lineRule="exact"/>
        <w:jc w:val="center"/>
        <w:rPr>
          <w:rFonts w:ascii="HG丸ｺﾞｼｯｸM-PRO" w:eastAsia="HG丸ｺﾞｼｯｸM-PRO" w:hAnsi="HG丸ｺﾞｼｯｸM-PRO" w:cs="MS-Mincho"/>
          <w:b/>
          <w:kern w:val="0"/>
          <w:sz w:val="28"/>
          <w:szCs w:val="26"/>
        </w:rPr>
      </w:pPr>
      <w:r>
        <w:rPr>
          <w:rFonts w:ascii="HG丸ｺﾞｼｯｸM-PRO" w:eastAsia="HG丸ｺﾞｼｯｸM-PRO" w:hAnsi="HG丸ｺﾞｼｯｸM-PRO" w:cs="MS-Mincho" w:hint="eastAsia"/>
          <w:b/>
          <w:kern w:val="0"/>
          <w:sz w:val="28"/>
          <w:szCs w:val="26"/>
        </w:rPr>
        <w:t>貨物輸送評価制度</w:t>
      </w:r>
      <w:r w:rsidRPr="00BC74FC">
        <w:rPr>
          <w:rFonts w:ascii="HG丸ｺﾞｼｯｸM-PRO" w:eastAsia="HG丸ｺﾞｼｯｸM-PRO" w:hAnsi="HG丸ｺﾞｼｯｸM-PRO" w:cs="MS-Mincho" w:hint="eastAsia"/>
          <w:b/>
          <w:kern w:val="0"/>
          <w:sz w:val="28"/>
          <w:szCs w:val="26"/>
        </w:rPr>
        <w:t>セミナー参加申込書</w:t>
      </w:r>
    </w:p>
    <w:p w:rsidR="00C43584" w:rsidRPr="00480AB9" w:rsidRDefault="00C43584" w:rsidP="00C43584">
      <w:pPr>
        <w:autoSpaceDE w:val="0"/>
        <w:autoSpaceDN w:val="0"/>
        <w:adjustRightInd w:val="0"/>
        <w:spacing w:line="300" w:lineRule="exact"/>
        <w:jc w:val="center"/>
        <w:rPr>
          <w:rFonts w:ascii="HG丸ｺﾞｼｯｸM-PRO" w:eastAsia="HG丸ｺﾞｼｯｸM-PRO" w:hAnsi="HG丸ｺﾞｼｯｸM-PRO" w:cs="MS-Mincho"/>
          <w:b/>
          <w:kern w:val="0"/>
          <w:sz w:val="28"/>
          <w:szCs w:val="26"/>
        </w:rPr>
      </w:pPr>
    </w:p>
    <w:p w:rsidR="00C43584" w:rsidRPr="00BC74FC" w:rsidRDefault="00C43584" w:rsidP="00C43584">
      <w:pPr>
        <w:snapToGrid w:val="0"/>
        <w:spacing w:line="240" w:lineRule="atLeast"/>
        <w:rPr>
          <w:rFonts w:ascii="HG丸ｺﾞｼｯｸM-PRO" w:eastAsia="HG丸ｺﾞｼｯｸM-PRO" w:hAnsi="HG丸ｺﾞｼｯｸM-PRO"/>
          <w:sz w:val="28"/>
          <w:szCs w:val="28"/>
        </w:rPr>
      </w:pPr>
      <w:r>
        <w:rPr>
          <w:rFonts w:ascii="HG丸ｺﾞｼｯｸM-PRO" w:eastAsia="HG丸ｺﾞｼｯｸM-PRO" w:hAnsi="HG丸ｺﾞｼｯｸM-PRO"/>
          <w:noProof/>
          <w:color w:val="FFFFFF"/>
          <w:sz w:val="28"/>
          <w:szCs w:val="28"/>
        </w:rPr>
        <mc:AlternateContent>
          <mc:Choice Requires="wps">
            <w:drawing>
              <wp:anchor distT="0" distB="0" distL="114300" distR="114300" simplePos="0" relativeHeight="251672576" behindDoc="0" locked="0" layoutInCell="1" allowOverlap="1">
                <wp:simplePos x="0" y="0"/>
                <wp:positionH relativeFrom="column">
                  <wp:posOffset>3956685</wp:posOffset>
                </wp:positionH>
                <wp:positionV relativeFrom="paragraph">
                  <wp:posOffset>46990</wp:posOffset>
                </wp:positionV>
                <wp:extent cx="2105025" cy="381000"/>
                <wp:effectExtent l="0" t="0" r="28575"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81000"/>
                        </a:xfrm>
                        <a:prstGeom prst="roundRect">
                          <a:avLst>
                            <a:gd name="adj" fmla="val 31373"/>
                          </a:avLst>
                        </a:prstGeom>
                        <a:solidFill>
                          <a:srgbClr val="808080"/>
                        </a:solidFill>
                        <a:ln w="9525">
                          <a:solidFill>
                            <a:srgbClr val="000000"/>
                          </a:solidFill>
                          <a:round/>
                          <a:headEnd/>
                          <a:tailEnd/>
                        </a:ln>
                      </wps:spPr>
                      <wps:txbx>
                        <w:txbxContent>
                          <w:p w:rsidR="00C43584" w:rsidRPr="00C43584" w:rsidRDefault="00C43584" w:rsidP="00C43584">
                            <w:pPr>
                              <w:spacing w:line="420" w:lineRule="exact"/>
                              <w:jc w:val="center"/>
                              <w:rPr>
                                <w:rFonts w:ascii="HGPｺﾞｼｯｸM" w:eastAsia="HGPｺﾞｼｯｸM"/>
                                <w:b/>
                                <w:color w:val="FFFFFF"/>
                                <w:sz w:val="28"/>
                                <w:szCs w:val="28"/>
                              </w:rPr>
                            </w:pPr>
                            <w:r w:rsidRPr="00C43584">
                              <w:rPr>
                                <w:rFonts w:ascii="HGPｺﾞｼｯｸM" w:eastAsia="HGPｺﾞｼｯｸM" w:hint="eastAsia"/>
                                <w:b/>
                                <w:color w:val="FFFFFF"/>
                                <w:sz w:val="28"/>
                                <w:szCs w:val="28"/>
                              </w:rPr>
                              <w:t>FAX 03-3359-6674</w:t>
                            </w:r>
                          </w:p>
                          <w:p w:rsidR="00C43584" w:rsidRPr="00424996" w:rsidRDefault="00C43584" w:rsidP="00C43584">
                            <w:pPr>
                              <w:jc w:val="center"/>
                              <w:rPr>
                                <w:b/>
                                <w:color w:val="FFFFFF"/>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28" style="position:absolute;left:0;text-align:left;margin-left:311.55pt;margin-top:3.7pt;width:165.7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" fillcolor="gray">
                <v:textbox inset="5.85pt,.7pt,5.85pt,.7pt">
                  <w:txbxContent>
                    <w:p w:rsidR="00C43584" w:rsidRPr="00C43584" w:rsidRDefault="00C43584" w:rsidP="00C43584">
                      <w:pPr>
                        <w:spacing w:line="420" w:lineRule="exact"/>
                        <w:jc w:val="center"/>
                        <w:rPr>
                          <w:rFonts w:ascii="HGPｺﾞｼｯｸM" w:eastAsia="HGPｺﾞｼｯｸM"/>
                          <w:b/>
                          <w:color w:val="FFFFFF"/>
                          <w:sz w:val="28"/>
                          <w:szCs w:val="28"/>
                        </w:rPr>
                      </w:pPr>
                      <w:r w:rsidRPr="00C43584">
                        <w:rPr>
                          <w:rFonts w:ascii="HGPｺﾞｼｯｸM" w:eastAsia="HGPｺﾞｼｯｸM" w:hint="eastAsia"/>
                          <w:b/>
                          <w:color w:val="FFFFFF"/>
                          <w:sz w:val="28"/>
                          <w:szCs w:val="28"/>
                        </w:rPr>
                        <w:t>FAX 03-3359-6674</w:t>
                      </w:r>
                    </w:p>
                    <w:p w:rsidR="00C43584" w:rsidRPr="00424996" w:rsidRDefault="00C43584" w:rsidP="00C43584">
                      <w:pPr>
                        <w:jc w:val="center"/>
                        <w:rPr>
                          <w:b/>
                          <w:color w:val="FFFFFF"/>
                          <w:sz w:val="32"/>
                        </w:rPr>
                      </w:pPr>
                    </w:p>
                  </w:txbxContent>
                </v:textbox>
              </v:roundrect>
            </w:pict>
          </mc:Fallback>
        </mc:AlternateContent>
      </w:r>
    </w:p>
    <w:p w:rsidR="00C43584" w:rsidRPr="00647785" w:rsidRDefault="00C43584" w:rsidP="00A37803">
      <w:pPr>
        <w:snapToGrid w:val="0"/>
        <w:spacing w:afterLines="50" w:after="180" w:line="240" w:lineRule="atLeast"/>
        <w:rPr>
          <w:rFonts w:ascii="HG丸ｺﾞｼｯｸM-PRO" w:eastAsia="HG丸ｺﾞｼｯｸM-PRO" w:hAnsi="HG丸ｺﾞｼｯｸM-PRO"/>
          <w:sz w:val="28"/>
          <w:szCs w:val="28"/>
        </w:rPr>
      </w:pPr>
      <w:r w:rsidRPr="00C43584">
        <w:rPr>
          <w:rFonts w:ascii="HG丸ｺﾞｼｯｸM-PRO" w:eastAsia="HG丸ｺﾞｼｯｸM-PRO" w:hAnsi="HG丸ｺﾞｼｯｸM-PRO" w:hint="eastAsia"/>
          <w:sz w:val="28"/>
          <w:szCs w:val="28"/>
        </w:rPr>
        <w:t>一般社団法人東京都トラック協会環境部</w:t>
      </w:r>
      <w:r w:rsidRPr="007631BF">
        <w:rPr>
          <w:rFonts w:ascii="HG丸ｺﾞｼｯｸM-PRO" w:eastAsia="HG丸ｺﾞｼｯｸM-PRO" w:hAnsi="HG丸ｺﾞｼｯｸM-PRO" w:hint="eastAsia"/>
          <w:sz w:val="28"/>
          <w:szCs w:val="28"/>
        </w:rPr>
        <w:t xml:space="preserve">　行</w:t>
      </w:r>
      <w:r>
        <w:rPr>
          <w:rFonts w:ascii="HG丸ｺﾞｼｯｸM-PRO" w:eastAsia="HG丸ｺﾞｼｯｸM-PRO" w:hAnsi="HG丸ｺﾞｼｯｸM-PRO" w:hint="eastAsia"/>
          <w:sz w:val="28"/>
          <w:szCs w:val="28"/>
        </w:rPr>
        <w:t xml:space="preserve"> </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4"/>
        <w:gridCol w:w="1275"/>
        <w:gridCol w:w="7513"/>
      </w:tblGrid>
      <w:tr w:rsidR="00C43584" w:rsidRPr="007631BF" w:rsidTr="009D7D87">
        <w:trPr>
          <w:trHeight w:val="794"/>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C43584" w:rsidRPr="007B58AC" w:rsidRDefault="00C43584" w:rsidP="009D7D87">
            <w:pPr>
              <w:snapToGrid w:val="0"/>
              <w:spacing w:line="240" w:lineRule="atLeast"/>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１</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584" w:rsidRPr="007631BF" w:rsidRDefault="009D7D87" w:rsidP="00737BF2">
            <w:pPr>
              <w:snapToGrid w:val="0"/>
              <w:spacing w:line="240" w:lineRule="atLeast"/>
              <w:jc w:val="center"/>
              <w:rPr>
                <w:rFonts w:ascii="HG丸ｺﾞｼｯｸM-PRO" w:eastAsia="HG丸ｺﾞｼｯｸM-PRO" w:hAnsi="HG丸ｺﾞｼｯｸM-PRO"/>
                <w:sz w:val="24"/>
              </w:rPr>
            </w:pPr>
            <w:r>
              <w:rPr>
                <w:rFonts w:ascii="HG丸ｺﾞｼｯｸM-PRO" w:eastAsia="HG丸ｺﾞｼｯｸM-PRO" w:hAnsi="HG丸ｺﾞｼｯｸM-PRO"/>
                <w:sz w:val="24"/>
              </w:rPr>
              <w:ruby>
                <w:rubyPr>
                  <w:rubyAlign w:val="distributeLetter"/>
                  <w:hps w:val="14"/>
                  <w:hpsRaise w:val="34"/>
                  <w:hpsBaseText w:val="24"/>
                  <w:lid w:val="ja-JP"/>
                </w:rubyPr>
                <w:rt>
                  <w:r w:rsidR="009D7D87" w:rsidRPr="009D7D87">
                    <w:rPr>
                      <w:rFonts w:ascii="HG丸ｺﾞｼｯｸM-PRO" w:eastAsia="HG丸ｺﾞｼｯｸM-PRO" w:hAnsi="HG丸ｺﾞｼｯｸM-PRO"/>
                      <w:sz w:val="14"/>
                    </w:rPr>
                    <w:t>（ふりがな）</w:t>
                  </w:r>
                </w:rt>
                <w:rubyBase>
                  <w:r w:rsidR="009D7D87">
                    <w:rPr>
                      <w:rFonts w:ascii="HG丸ｺﾞｼｯｸM-PRO" w:eastAsia="HG丸ｺﾞｼｯｸM-PRO" w:hAnsi="HG丸ｺﾞｼｯｸM-PRO"/>
                      <w:sz w:val="24"/>
                    </w:rPr>
                    <w:t>お名前</w:t>
                  </w:r>
                </w:rubyBase>
              </w:ruby>
            </w:r>
          </w:p>
        </w:tc>
        <w:tc>
          <w:tcPr>
            <w:tcW w:w="7513" w:type="dxa"/>
            <w:tcBorders>
              <w:top w:val="single" w:sz="4" w:space="0" w:color="auto"/>
              <w:left w:val="single" w:sz="4" w:space="0" w:color="auto"/>
              <w:bottom w:val="single" w:sz="4" w:space="0" w:color="auto"/>
              <w:right w:val="single" w:sz="4" w:space="0" w:color="auto"/>
            </w:tcBorders>
            <w:vAlign w:val="center"/>
          </w:tcPr>
          <w:p w:rsidR="00C43584" w:rsidRPr="009D7D87" w:rsidRDefault="00C43584" w:rsidP="009D7D87">
            <w:pPr>
              <w:snapToGrid w:val="0"/>
              <w:spacing w:line="240" w:lineRule="atLeast"/>
              <w:rPr>
                <w:rFonts w:ascii="HG丸ｺﾞｼｯｸM-PRO" w:eastAsia="HG丸ｺﾞｼｯｸM-PRO" w:hAnsi="HG丸ｺﾞｼｯｸM-PRO"/>
                <w:szCs w:val="21"/>
              </w:rPr>
            </w:pPr>
          </w:p>
        </w:tc>
      </w:tr>
      <w:tr w:rsidR="00C43584" w:rsidRPr="007631BF" w:rsidTr="009D7D87">
        <w:trPr>
          <w:trHeight w:val="794"/>
          <w:jc w:val="center"/>
        </w:trPr>
        <w:tc>
          <w:tcPr>
            <w:tcW w:w="434" w:type="dxa"/>
            <w:tcBorders>
              <w:top w:val="single" w:sz="4" w:space="0" w:color="auto"/>
              <w:left w:val="single" w:sz="4" w:space="0" w:color="auto"/>
              <w:bottom w:val="single" w:sz="4" w:space="0" w:color="auto"/>
              <w:right w:val="single" w:sz="4" w:space="0" w:color="auto"/>
            </w:tcBorders>
            <w:vAlign w:val="center"/>
          </w:tcPr>
          <w:p w:rsidR="00C43584" w:rsidRPr="007B58AC" w:rsidRDefault="00A37803" w:rsidP="009D7D87">
            <w:pPr>
              <w:snapToGrid w:val="0"/>
              <w:spacing w:line="240" w:lineRule="atLeast"/>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２</w:t>
            </w:r>
          </w:p>
        </w:tc>
        <w:tc>
          <w:tcPr>
            <w:tcW w:w="1275" w:type="dxa"/>
            <w:tcBorders>
              <w:top w:val="single" w:sz="4" w:space="0" w:color="auto"/>
              <w:left w:val="single" w:sz="4" w:space="0" w:color="auto"/>
              <w:bottom w:val="single" w:sz="4" w:space="0" w:color="auto"/>
              <w:right w:val="single" w:sz="4" w:space="0" w:color="auto"/>
            </w:tcBorders>
            <w:vAlign w:val="center"/>
          </w:tcPr>
          <w:p w:rsidR="00C43584" w:rsidRPr="007631BF" w:rsidRDefault="00C43584" w:rsidP="00737BF2">
            <w:pPr>
              <w:snapToGrid w:val="0"/>
              <w:spacing w:line="24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ご勤務先</w:t>
            </w:r>
          </w:p>
        </w:tc>
        <w:tc>
          <w:tcPr>
            <w:tcW w:w="7513" w:type="dxa"/>
            <w:tcBorders>
              <w:top w:val="single" w:sz="4" w:space="0" w:color="auto"/>
              <w:left w:val="single" w:sz="4" w:space="0" w:color="auto"/>
              <w:bottom w:val="single" w:sz="4" w:space="0" w:color="auto"/>
              <w:right w:val="single" w:sz="4" w:space="0" w:color="auto"/>
            </w:tcBorders>
          </w:tcPr>
          <w:p w:rsidR="00C43584" w:rsidRPr="009D7D87" w:rsidRDefault="00C43584" w:rsidP="009D7D87">
            <w:pPr>
              <w:snapToGrid w:val="0"/>
              <w:spacing w:line="240" w:lineRule="atLeas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w:t>
            </w:r>
            <w:r w:rsidRPr="00C43584">
              <w:rPr>
                <w:rFonts w:ascii="HG丸ｺﾞｼｯｸM-PRO" w:eastAsia="HG丸ｺﾞｼｯｸM-PRO" w:hAnsi="HG丸ｺﾞｼｯｸM-PRO" w:hint="eastAsia"/>
                <w:sz w:val="20"/>
                <w:szCs w:val="28"/>
              </w:rPr>
              <w:t>勤務先から参加される場合のみ</w:t>
            </w:r>
            <w:r>
              <w:rPr>
                <w:rFonts w:ascii="HG丸ｺﾞｼｯｸM-PRO" w:eastAsia="HG丸ｺﾞｼｯｸM-PRO" w:hAnsi="HG丸ｺﾞｼｯｸM-PRO" w:hint="eastAsia"/>
                <w:sz w:val="20"/>
                <w:szCs w:val="28"/>
              </w:rPr>
              <w:t>ご記入ください。</w:t>
            </w:r>
          </w:p>
        </w:tc>
      </w:tr>
    </w:tbl>
    <w:p w:rsidR="00C43584" w:rsidRDefault="009D7D87" w:rsidP="00C43584">
      <w:pPr>
        <w:snapToGrid w:val="0"/>
        <w:spacing w:line="240" w:lineRule="atLeast"/>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w:t>
      </w:r>
      <w:r w:rsidR="00C43584" w:rsidRPr="005C00E1">
        <w:rPr>
          <w:rFonts w:ascii="HG丸ｺﾞｼｯｸM-PRO" w:eastAsia="HG丸ｺﾞｼｯｸM-PRO" w:hAnsi="HG丸ｺﾞｼｯｸM-PRO" w:hint="eastAsia"/>
          <w:sz w:val="19"/>
          <w:szCs w:val="19"/>
        </w:rPr>
        <w:t>ご記入いただいた個人情報は、セミナーの運営目的のみに使用し、他の目的で使用することはありません。</w:t>
      </w:r>
    </w:p>
    <w:p w:rsidR="00C43584" w:rsidRPr="00791138" w:rsidRDefault="00C43584" w:rsidP="00C43584">
      <w:pPr>
        <w:snapToGrid w:val="0"/>
        <w:spacing w:line="240" w:lineRule="atLeast"/>
        <w:rPr>
          <w:rFonts w:ascii="HG丸ｺﾞｼｯｸM-PRO" w:eastAsia="HG丸ｺﾞｼｯｸM-PRO" w:hAnsi="HG丸ｺﾞｼｯｸM-PRO"/>
          <w:sz w:val="19"/>
          <w:szCs w:val="19"/>
        </w:rPr>
      </w:pPr>
    </w:p>
    <w:p w:rsidR="009D7D87" w:rsidRDefault="00C43584" w:rsidP="00A37803">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F3262E">
        <w:rPr>
          <w:rFonts w:ascii="HG丸ｺﾞｼｯｸM-PRO" w:eastAsia="HG丸ｺﾞｼｯｸM-PRO" w:hAnsi="HG丸ｺﾞｼｯｸM-PRO" w:hint="eastAsia"/>
          <w:sz w:val="24"/>
          <w:szCs w:val="28"/>
        </w:rPr>
        <w:t>メールでの申し込みの際は、上記</w:t>
      </w:r>
      <w:r w:rsidR="00A37803">
        <w:rPr>
          <w:rFonts w:ascii="HG丸ｺﾞｼｯｸM-PRO" w:eastAsia="HG丸ｺﾞｼｯｸM-PRO" w:hAnsi="HG丸ｺﾞｼｯｸM-PRO" w:hint="eastAsia"/>
          <w:sz w:val="24"/>
          <w:szCs w:val="28"/>
        </w:rPr>
        <w:t>の内容</w:t>
      </w:r>
      <w:r w:rsidRPr="00F3262E">
        <w:rPr>
          <w:rFonts w:ascii="HG丸ｺﾞｼｯｸM-PRO" w:eastAsia="HG丸ｺﾞｼｯｸM-PRO" w:hAnsi="HG丸ｺﾞｼｯｸM-PRO" w:hint="eastAsia"/>
          <w:sz w:val="24"/>
          <w:szCs w:val="28"/>
        </w:rPr>
        <w:t>を本文に記載し、</w:t>
      </w:r>
    </w:p>
    <w:p w:rsidR="009D7D87" w:rsidRDefault="009D7D87" w:rsidP="00A37803">
      <w:pPr>
        <w:snapToGrid w:val="0"/>
        <w:ind w:leftChars="100" w:left="210"/>
        <w:rPr>
          <w:rFonts w:ascii="HG丸ｺﾞｼｯｸM-PRO" w:eastAsia="HG丸ｺﾞｼｯｸM-PRO" w:hAnsi="HG丸ｺﾞｼｯｸM-PRO"/>
          <w:sz w:val="24"/>
          <w:szCs w:val="28"/>
        </w:rPr>
      </w:pPr>
      <w:r w:rsidRPr="009D7D87">
        <w:rPr>
          <w:rFonts w:ascii="HG丸ｺﾞｼｯｸM-PRO" w:eastAsia="HG丸ｺﾞｼｯｸM-PRO" w:hAnsi="HG丸ｺﾞｼｯｸM-PRO" w:hint="eastAsia"/>
          <w:sz w:val="24"/>
          <w:szCs w:val="28"/>
        </w:rPr>
        <w:t>件名</w:t>
      </w:r>
      <w:r>
        <w:rPr>
          <w:rFonts w:ascii="HG丸ｺﾞｼｯｸM-PRO" w:eastAsia="HG丸ｺﾞｼｯｸM-PRO" w:hAnsi="HG丸ｺﾞｼｯｸM-PRO" w:hint="eastAsia"/>
          <w:sz w:val="24"/>
          <w:szCs w:val="28"/>
        </w:rPr>
        <w:t>に</w:t>
      </w:r>
      <w:r w:rsidRPr="009D7D87">
        <w:rPr>
          <w:rFonts w:ascii="HG丸ｺﾞｼｯｸM-PRO" w:eastAsia="HG丸ｺﾞｼｯｸM-PRO" w:hAnsi="HG丸ｺﾞｼｯｸM-PRO" w:hint="eastAsia"/>
          <w:sz w:val="24"/>
          <w:szCs w:val="28"/>
        </w:rPr>
        <w:t>[セミナー参加]と記入</w:t>
      </w:r>
      <w:r>
        <w:rPr>
          <w:rFonts w:ascii="HG丸ｺﾞｼｯｸM-PRO" w:eastAsia="HG丸ｺﾞｼｯｸM-PRO" w:hAnsi="HG丸ｺﾞｼｯｸM-PRO" w:hint="eastAsia"/>
          <w:sz w:val="24"/>
          <w:szCs w:val="28"/>
        </w:rPr>
        <w:t>のうえ</w:t>
      </w:r>
    </w:p>
    <w:p w:rsidR="00C43584" w:rsidRDefault="00C43584" w:rsidP="00C43584">
      <w:pPr>
        <w:snapToGrid w:val="0"/>
        <w:spacing w:line="240" w:lineRule="atLeast"/>
        <w:ind w:firstLineChars="100" w:firstLine="240"/>
        <w:rPr>
          <w:rFonts w:ascii="HG丸ｺﾞｼｯｸM-PRO" w:eastAsia="HG丸ｺﾞｼｯｸM-PRO" w:hAnsi="HG丸ｺﾞｼｯｸM-PRO"/>
          <w:sz w:val="24"/>
          <w:szCs w:val="28"/>
        </w:rPr>
      </w:pPr>
      <w:r w:rsidRPr="00F3262E">
        <w:rPr>
          <w:rFonts w:ascii="HG丸ｺﾞｼｯｸM-PRO" w:eastAsia="HG丸ｺﾞｼｯｸM-PRO" w:hAnsi="HG丸ｺﾞｼｯｸM-PRO" w:hint="eastAsia"/>
          <w:sz w:val="24"/>
          <w:szCs w:val="28"/>
        </w:rPr>
        <w:t>&lt;</w:t>
      </w:r>
      <w:r w:rsidR="009D7D87" w:rsidRPr="009D7D87">
        <w:t xml:space="preserve"> </w:t>
      </w:r>
      <w:r w:rsidR="009D7D87" w:rsidRPr="009D7D87">
        <w:rPr>
          <w:rFonts w:ascii="HG丸ｺﾞｼｯｸM-PRO" w:eastAsia="HG丸ｺﾞｼｯｸM-PRO" w:hAnsi="HG丸ｺﾞｼｯｸM-PRO"/>
          <w:sz w:val="24"/>
        </w:rPr>
        <w:t>t</w:t>
      </w:r>
      <w:r w:rsidR="009D7D87">
        <w:rPr>
          <w:rFonts w:ascii="HG丸ｺﾞｼｯｸM-PRO" w:eastAsia="HG丸ｺﾞｼｯｸM-PRO" w:hAnsi="HG丸ｺﾞｼｯｸM-PRO"/>
          <w:sz w:val="24"/>
        </w:rPr>
        <w:t>okyotokamotsuhyoka(at)tta.ne.jp</w:t>
      </w:r>
      <w:r w:rsidRPr="00F3262E">
        <w:rPr>
          <w:rFonts w:ascii="HG丸ｺﾞｼｯｸM-PRO" w:eastAsia="HG丸ｺﾞｼｯｸM-PRO" w:hAnsi="HG丸ｺﾞｼｯｸM-PRO" w:hint="eastAsia"/>
          <w:sz w:val="24"/>
          <w:szCs w:val="28"/>
        </w:rPr>
        <w:t>&gt;まで送信してください。</w:t>
      </w:r>
    </w:p>
    <w:p w:rsidR="009D7D87" w:rsidRDefault="009D7D87" w:rsidP="009D7D87">
      <w:pPr>
        <w:snapToGrid w:val="0"/>
        <w:spacing w:line="240" w:lineRule="atLeast"/>
        <w:ind w:firstLineChars="100" w:firstLine="210"/>
        <w:rPr>
          <w:rFonts w:ascii="HG丸ｺﾞｼｯｸM-PRO" w:eastAsia="HG丸ｺﾞｼｯｸM-PRO" w:hAnsi="HG丸ｺﾞｼｯｸM-PRO"/>
          <w:szCs w:val="21"/>
        </w:rPr>
      </w:pPr>
      <w:r w:rsidRPr="009D7D87">
        <w:rPr>
          <w:rFonts w:ascii="HG丸ｺﾞｼｯｸM-PRO" w:eastAsia="HG丸ｺﾞｼｯｸM-PRO" w:hAnsi="HG丸ｺﾞｼｯｸM-PRO" w:hint="eastAsia"/>
          <w:szCs w:val="21"/>
        </w:rPr>
        <w:t>※迷惑メール対策のため、メールアドレスの表記を変更しています。（at）を@に置き換えてください。</w:t>
      </w:r>
    </w:p>
    <w:p w:rsidR="009D7D87" w:rsidRPr="009D7D87" w:rsidRDefault="009D7D87" w:rsidP="009D7D87">
      <w:pPr>
        <w:snapToGrid w:val="0"/>
        <w:spacing w:line="240" w:lineRule="atLeast"/>
        <w:rPr>
          <w:rFonts w:ascii="HG丸ｺﾞｼｯｸM-PRO" w:eastAsia="HG丸ｺﾞｼｯｸM-PRO" w:hAnsi="HG丸ｺﾞｼｯｸM-PRO"/>
          <w:szCs w:val="21"/>
        </w:rPr>
      </w:pPr>
    </w:p>
    <w:p w:rsidR="00C43584" w:rsidRDefault="00C43584" w:rsidP="00C43584">
      <w:pPr>
        <w:snapToGrid w:val="0"/>
        <w:spacing w:line="240" w:lineRule="atLeast"/>
        <w:rPr>
          <w:rFonts w:ascii="HG丸ｺﾞｼｯｸM-PRO" w:eastAsia="HG丸ｺﾞｼｯｸM-PRO" w:hAnsi="HG丸ｺﾞｼｯｸM-PRO"/>
          <w:b/>
          <w:sz w:val="28"/>
          <w:szCs w:val="28"/>
          <w:u w:val="single"/>
        </w:rPr>
      </w:pPr>
      <w:r w:rsidRPr="00F3262E">
        <w:rPr>
          <w:rFonts w:ascii="HG丸ｺﾞｼｯｸM-PRO" w:eastAsia="HG丸ｺﾞｼｯｸM-PRO" w:hAnsi="HG丸ｺﾞｼｯｸM-PRO" w:hint="eastAsia"/>
          <w:b/>
          <w:sz w:val="28"/>
          <w:szCs w:val="28"/>
          <w:u w:val="single"/>
        </w:rPr>
        <w:t xml:space="preserve">申込締切　</w:t>
      </w:r>
      <w:r>
        <w:rPr>
          <w:rFonts w:ascii="HG丸ｺﾞｼｯｸM-PRO" w:eastAsia="HG丸ｺﾞｼｯｸM-PRO" w:hAnsi="HG丸ｺﾞｼｯｸM-PRO" w:hint="eastAsia"/>
          <w:b/>
          <w:sz w:val="28"/>
          <w:szCs w:val="28"/>
          <w:u w:val="single"/>
        </w:rPr>
        <w:t>令和２年</w:t>
      </w:r>
      <w:r w:rsidR="009D7D87">
        <w:rPr>
          <w:rFonts w:ascii="HG丸ｺﾞｼｯｸM-PRO" w:eastAsia="HG丸ｺﾞｼｯｸM-PRO" w:hAnsi="HG丸ｺﾞｼｯｸM-PRO" w:hint="eastAsia"/>
          <w:b/>
          <w:sz w:val="28"/>
          <w:szCs w:val="28"/>
          <w:u w:val="single"/>
        </w:rPr>
        <w:t>２月３</w:t>
      </w:r>
      <w:r w:rsidRPr="00F3262E">
        <w:rPr>
          <w:rFonts w:ascii="HG丸ｺﾞｼｯｸM-PRO" w:eastAsia="HG丸ｺﾞｼｯｸM-PRO" w:hAnsi="HG丸ｺﾞｼｯｸM-PRO" w:hint="eastAsia"/>
          <w:b/>
          <w:sz w:val="28"/>
          <w:szCs w:val="28"/>
          <w:u w:val="single"/>
        </w:rPr>
        <w:t>日（</w:t>
      </w:r>
      <w:r w:rsidR="009D7D87">
        <w:rPr>
          <w:rFonts w:ascii="HG丸ｺﾞｼｯｸM-PRO" w:eastAsia="HG丸ｺﾞｼｯｸM-PRO" w:hAnsi="HG丸ｺﾞｼｯｸM-PRO" w:hint="eastAsia"/>
          <w:b/>
          <w:sz w:val="28"/>
          <w:szCs w:val="28"/>
          <w:u w:val="single"/>
        </w:rPr>
        <w:t>月</w:t>
      </w:r>
      <w:r w:rsidRPr="00F3262E">
        <w:rPr>
          <w:rFonts w:ascii="HG丸ｺﾞｼｯｸM-PRO" w:eastAsia="HG丸ｺﾞｼｯｸM-PRO" w:hAnsi="HG丸ｺﾞｼｯｸM-PRO" w:hint="eastAsia"/>
          <w:b/>
          <w:sz w:val="28"/>
          <w:szCs w:val="28"/>
          <w:u w:val="single"/>
        </w:rPr>
        <w:t>）（必着）</w:t>
      </w:r>
    </w:p>
    <w:p w:rsidR="00C43584" w:rsidRPr="00791138" w:rsidRDefault="00C43584" w:rsidP="00C43584">
      <w:pPr>
        <w:snapToGrid w:val="0"/>
        <w:spacing w:line="240" w:lineRule="atLeast"/>
        <w:rPr>
          <w:rFonts w:ascii="HG丸ｺﾞｼｯｸM-PRO" w:eastAsia="HG丸ｺﾞｼｯｸM-PRO" w:hAnsi="HG丸ｺﾞｼｯｸM-PRO"/>
          <w:b/>
          <w:sz w:val="20"/>
          <w:szCs w:val="20"/>
          <w:u w:val="single"/>
        </w:rPr>
      </w:pPr>
    </w:p>
    <w:p w:rsidR="00C43584" w:rsidRPr="00AD0312" w:rsidRDefault="009D7D87" w:rsidP="00C43584">
      <w:pPr>
        <w:snapToGrid w:val="0"/>
        <w:spacing w:line="240" w:lineRule="atLeas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4624" behindDoc="0" locked="0" layoutInCell="1" allowOverlap="1" wp14:anchorId="6B3EA013" wp14:editId="5C8FDEE1">
                <wp:simplePos x="0" y="0"/>
                <wp:positionH relativeFrom="column">
                  <wp:posOffset>3604260</wp:posOffset>
                </wp:positionH>
                <wp:positionV relativeFrom="paragraph">
                  <wp:posOffset>39370</wp:posOffset>
                </wp:positionV>
                <wp:extent cx="2808000" cy="310515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8000" cy="310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584" w:rsidRPr="00791138" w:rsidRDefault="00C43584" w:rsidP="009D7D87">
                            <w:pPr>
                              <w:snapToGrid w:val="0"/>
                              <w:spacing w:line="30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91138">
                              <w:rPr>
                                <w:rFonts w:ascii="HG丸ｺﾞｼｯｸM-PRO" w:eastAsia="HG丸ｺﾞｼｯｸM-PRO" w:hAnsi="HG丸ｺﾞｼｯｸM-PRO" w:hint="eastAsia"/>
                                <w:sz w:val="24"/>
                              </w:rPr>
                              <w:t>会場＞</w:t>
                            </w:r>
                          </w:p>
                          <w:p w:rsidR="00C43584" w:rsidRDefault="007F3AF6" w:rsidP="007F3AF6">
                            <w:pPr>
                              <w:snapToGrid w:val="0"/>
                              <w:spacing w:line="280" w:lineRule="exact"/>
                              <w:ind w:right="-34"/>
                              <w:rPr>
                                <w:rFonts w:ascii="HG丸ｺﾞｼｯｸM-PRO" w:eastAsia="HG丸ｺﾞｼｯｸM-PRO" w:hAnsi="HG丸ｺﾞｼｯｸM-PRO"/>
                                <w:sz w:val="24"/>
                              </w:rPr>
                            </w:pPr>
                            <w:r>
                              <w:rPr>
                                <w:rFonts w:ascii="HG丸ｺﾞｼｯｸM-PRO" w:eastAsia="HG丸ｺﾞｼｯｸM-PRO" w:hAnsi="HG丸ｺﾞｼｯｸM-PRO" w:hint="eastAsia"/>
                                <w:sz w:val="24"/>
                              </w:rPr>
                              <w:t>TKP</w:t>
                            </w:r>
                            <w:r w:rsidRPr="007F3AF6">
                              <w:rPr>
                                <w:rFonts w:ascii="HG丸ｺﾞｼｯｸM-PRO" w:eastAsia="HG丸ｺﾞｼｯｸM-PRO" w:hAnsi="HG丸ｺﾞｼｯｸM-PRO" w:hint="eastAsia"/>
                                <w:sz w:val="24"/>
                              </w:rPr>
                              <w:t>ガーデンシティ竹橋大ホール</w:t>
                            </w:r>
                          </w:p>
                          <w:p w:rsidR="007F3AF6" w:rsidRDefault="007F3AF6" w:rsidP="007F3AF6">
                            <w:pPr>
                              <w:snapToGrid w:val="0"/>
                              <w:spacing w:line="360" w:lineRule="exact"/>
                              <w:ind w:firstLineChars="50" w:firstLine="1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F3AF6">
                              <w:rPr>
                                <w:rFonts w:ascii="HG丸ｺﾞｼｯｸM-PRO" w:eastAsia="HG丸ｺﾞｼｯｸM-PRO" w:hAnsi="HG丸ｺﾞｼｯｸM-PRO" w:hint="eastAsia"/>
                                <w:sz w:val="24"/>
                              </w:rPr>
                              <w:t>千代田区一ツ橋1-2-2</w:t>
                            </w:r>
                          </w:p>
                          <w:p w:rsidR="00C43584" w:rsidRDefault="007F3AF6" w:rsidP="007F3AF6">
                            <w:pPr>
                              <w:snapToGrid w:val="0"/>
                              <w:spacing w:line="280" w:lineRule="exact"/>
                              <w:ind w:firstLineChars="50" w:firstLine="120"/>
                              <w:jc w:val="right"/>
                              <w:rPr>
                                <w:rFonts w:ascii="HG丸ｺﾞｼｯｸM-PRO" w:eastAsia="HG丸ｺﾞｼｯｸM-PRO" w:hAnsi="HG丸ｺﾞｼｯｸM-PRO"/>
                                <w:sz w:val="24"/>
                              </w:rPr>
                            </w:pPr>
                            <w:r w:rsidRPr="007F3AF6">
                              <w:rPr>
                                <w:rFonts w:ascii="HG丸ｺﾞｼｯｸM-PRO" w:eastAsia="HG丸ｺﾞｼｯｸM-PRO" w:hAnsi="HG丸ｺﾞｼｯｸM-PRO" w:hint="eastAsia"/>
                                <w:sz w:val="24"/>
                              </w:rPr>
                              <w:t xml:space="preserve"> 住友商事竹橋ビル 2</w:t>
                            </w:r>
                            <w:r w:rsidR="00B4097E">
                              <w:rPr>
                                <w:rFonts w:ascii="HG丸ｺﾞｼｯｸM-PRO" w:eastAsia="HG丸ｺﾞｼｯｸM-PRO" w:hAnsi="HG丸ｺﾞｼｯｸM-PRO" w:hint="eastAsia"/>
                                <w:sz w:val="24"/>
                              </w:rPr>
                              <w:t>階</w:t>
                            </w:r>
                            <w:r>
                              <w:rPr>
                                <w:rFonts w:ascii="HG丸ｺﾞｼｯｸM-PRO" w:eastAsia="HG丸ｺﾞｼｯｸM-PRO" w:hAnsi="HG丸ｺﾞｼｯｸM-PRO" w:hint="eastAsia"/>
                                <w:sz w:val="24"/>
                              </w:rPr>
                              <w:t>）</w:t>
                            </w:r>
                          </w:p>
                          <w:p w:rsidR="00276D74" w:rsidRDefault="00C43584" w:rsidP="00276D74">
                            <w:pPr>
                              <w:snapToGrid w:val="0"/>
                              <w:spacing w:beforeLines="50" w:before="180" w:line="36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＜アクセス＞</w:t>
                            </w:r>
                          </w:p>
                          <w:p w:rsidR="00276D74" w:rsidRDefault="007F3AF6" w:rsidP="007F3AF6">
                            <w:pPr>
                              <w:snapToGrid w:val="0"/>
                              <w:spacing w:line="36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F3AF6">
                              <w:rPr>
                                <w:rFonts w:ascii="HG丸ｺﾞｼｯｸM-PRO" w:eastAsia="HG丸ｺﾞｼｯｸM-PRO" w:hAnsi="HG丸ｺﾞｼｯｸM-PRO" w:hint="eastAsia"/>
                                <w:sz w:val="24"/>
                              </w:rPr>
                              <w:t>東京メトロ東西線</w:t>
                            </w:r>
                          </w:p>
                          <w:p w:rsidR="00276D74" w:rsidRDefault="007F3AF6" w:rsidP="00276D74">
                            <w:pPr>
                              <w:snapToGrid w:val="0"/>
                              <w:spacing w:line="360" w:lineRule="exact"/>
                              <w:jc w:val="right"/>
                              <w:rPr>
                                <w:rFonts w:ascii="HG丸ｺﾞｼｯｸM-PRO" w:eastAsia="HG丸ｺﾞｼｯｸM-PRO" w:hAnsi="HG丸ｺﾞｼｯｸM-PRO"/>
                                <w:sz w:val="24"/>
                              </w:rPr>
                            </w:pPr>
                            <w:r w:rsidRPr="007F3AF6">
                              <w:rPr>
                                <w:rFonts w:ascii="HG丸ｺﾞｼｯｸM-PRO" w:eastAsia="HG丸ｺﾞｼｯｸM-PRO" w:hAnsi="HG丸ｺﾞｼｯｸM-PRO" w:hint="eastAsia"/>
                                <w:sz w:val="24"/>
                              </w:rPr>
                              <w:t>竹橋駅</w:t>
                            </w:r>
                            <w:r w:rsidR="00276D74">
                              <w:rPr>
                                <w:rFonts w:ascii="HG丸ｺﾞｼｯｸM-PRO" w:eastAsia="HG丸ｺﾞｼｯｸM-PRO" w:hAnsi="HG丸ｺﾞｼｯｸM-PRO" w:hint="eastAsia"/>
                                <w:sz w:val="24"/>
                              </w:rPr>
                              <w:t>1b出口</w:t>
                            </w:r>
                            <w:r w:rsidRPr="007F3AF6">
                              <w:rPr>
                                <w:rFonts w:ascii="HG丸ｺﾞｼｯｸM-PRO" w:eastAsia="HG丸ｺﾞｼｯｸM-PRO" w:hAnsi="HG丸ｺﾞｼｯｸM-PRO" w:hint="eastAsia"/>
                                <w:sz w:val="24"/>
                              </w:rPr>
                              <w:t>徒歩</w:t>
                            </w:r>
                            <w:r>
                              <w:rPr>
                                <w:rFonts w:ascii="HG丸ｺﾞｼｯｸM-PRO" w:eastAsia="HG丸ｺﾞｼｯｸM-PRO" w:hAnsi="HG丸ｺﾞｼｯｸM-PRO" w:hint="eastAsia"/>
                                <w:sz w:val="24"/>
                              </w:rPr>
                              <w:t>約１</w:t>
                            </w:r>
                            <w:r w:rsidRPr="007F3AF6">
                              <w:rPr>
                                <w:rFonts w:ascii="HG丸ｺﾞｼｯｸM-PRO" w:eastAsia="HG丸ｺﾞｼｯｸM-PRO" w:hAnsi="HG丸ｺﾞｼｯｸM-PRO" w:hint="eastAsia"/>
                                <w:sz w:val="24"/>
                              </w:rPr>
                              <w:t>分</w:t>
                            </w:r>
                          </w:p>
                          <w:p w:rsidR="007F3AF6" w:rsidRDefault="00276D74" w:rsidP="007F3AF6">
                            <w:pPr>
                              <w:snapToGrid w:val="0"/>
                              <w:spacing w:line="36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F3AF6" w:rsidRPr="007F3AF6">
                              <w:rPr>
                                <w:rFonts w:ascii="HG丸ｺﾞｼｯｸM-PRO" w:eastAsia="HG丸ｺﾞｼｯｸM-PRO" w:hAnsi="HG丸ｺﾞｼｯｸM-PRO" w:hint="eastAsia"/>
                                <w:sz w:val="24"/>
                              </w:rPr>
                              <w:t>東京メトロ半蔵門線</w:t>
                            </w:r>
                            <w:r w:rsidR="007F3AF6">
                              <w:rPr>
                                <w:rFonts w:ascii="HG丸ｺﾞｼｯｸM-PRO" w:eastAsia="HG丸ｺﾞｼｯｸM-PRO" w:hAnsi="HG丸ｺﾞｼｯｸM-PRO" w:hint="eastAsia"/>
                                <w:sz w:val="24"/>
                              </w:rPr>
                              <w:t>、都営三田線</w:t>
                            </w:r>
                          </w:p>
                          <w:p w:rsidR="007F3AF6" w:rsidRDefault="007F3AF6" w:rsidP="007F3AF6">
                            <w:pPr>
                              <w:snapToGrid w:val="0"/>
                              <w:spacing w:line="360" w:lineRule="exact"/>
                              <w:jc w:val="right"/>
                              <w:rPr>
                                <w:rFonts w:ascii="HG丸ｺﾞｼｯｸM-PRO" w:eastAsia="HG丸ｺﾞｼｯｸM-PRO" w:hAnsi="HG丸ｺﾞｼｯｸM-PRO"/>
                                <w:sz w:val="24"/>
                              </w:rPr>
                            </w:pPr>
                            <w:r w:rsidRPr="007F3AF6">
                              <w:rPr>
                                <w:rFonts w:ascii="HG丸ｺﾞｼｯｸM-PRO" w:eastAsia="HG丸ｺﾞｼｯｸM-PRO" w:hAnsi="HG丸ｺﾞｼｯｸM-PRO" w:hint="eastAsia"/>
                                <w:sz w:val="24"/>
                              </w:rPr>
                              <w:t>神保町駅</w:t>
                            </w:r>
                            <w:r>
                              <w:rPr>
                                <w:rFonts w:ascii="HG丸ｺﾞｼｯｸM-PRO" w:eastAsia="HG丸ｺﾞｼｯｸM-PRO" w:hAnsi="HG丸ｺﾞｼｯｸM-PRO" w:hint="eastAsia"/>
                                <w:sz w:val="24"/>
                              </w:rPr>
                              <w:t xml:space="preserve"> </w:t>
                            </w:r>
                            <w:r w:rsidR="00276D74">
                              <w:rPr>
                                <w:rFonts w:ascii="HG丸ｺﾞｼｯｸM-PRO" w:eastAsia="HG丸ｺﾞｼｯｸM-PRO" w:hAnsi="HG丸ｺﾞｼｯｸM-PRO" w:hint="eastAsia"/>
                                <w:sz w:val="24"/>
                              </w:rPr>
                              <w:t>A8出口</w:t>
                            </w:r>
                            <w:r w:rsidRPr="007F3AF6">
                              <w:rPr>
                                <w:rFonts w:ascii="HG丸ｺﾞｼｯｸM-PRO" w:eastAsia="HG丸ｺﾞｼｯｸM-PRO" w:hAnsi="HG丸ｺﾞｼｯｸM-PRO" w:hint="eastAsia"/>
                                <w:sz w:val="24"/>
                              </w:rPr>
                              <w:t>徒歩</w:t>
                            </w:r>
                            <w:r>
                              <w:rPr>
                                <w:rFonts w:ascii="HG丸ｺﾞｼｯｸM-PRO" w:eastAsia="HG丸ｺﾞｼｯｸM-PRO" w:hAnsi="HG丸ｺﾞｼｯｸM-PRO" w:hint="eastAsia"/>
                                <w:sz w:val="24"/>
                              </w:rPr>
                              <w:t>約</w:t>
                            </w:r>
                            <w:r w:rsidRPr="007F3AF6">
                              <w:rPr>
                                <w:rFonts w:ascii="HG丸ｺﾞｼｯｸM-PRO" w:eastAsia="HG丸ｺﾞｼｯｸM-PRO" w:hAnsi="HG丸ｺﾞｼｯｸM-PRO" w:hint="eastAsia"/>
                                <w:sz w:val="24"/>
                              </w:rPr>
                              <w:t>5分</w:t>
                            </w:r>
                          </w:p>
                          <w:p w:rsidR="00276D74" w:rsidRDefault="00276D74" w:rsidP="00276D74">
                            <w:pPr>
                              <w:snapToGrid w:val="0"/>
                              <w:spacing w:line="360" w:lineRule="exact"/>
                              <w:ind w:leftChars="15" w:left="31"/>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F3AF6" w:rsidRPr="007F3AF6">
                              <w:rPr>
                                <w:rFonts w:ascii="HG丸ｺﾞｼｯｸM-PRO" w:eastAsia="HG丸ｺﾞｼｯｸM-PRO" w:hAnsi="HG丸ｺﾞｼｯｸM-PRO" w:hint="eastAsia"/>
                                <w:sz w:val="24"/>
                              </w:rPr>
                              <w:t>都営新宿線</w:t>
                            </w:r>
                          </w:p>
                          <w:p w:rsidR="00276D74" w:rsidRDefault="007F3AF6" w:rsidP="00276D74">
                            <w:pPr>
                              <w:snapToGrid w:val="0"/>
                              <w:spacing w:line="360" w:lineRule="exact"/>
                              <w:ind w:leftChars="15" w:left="31"/>
                              <w:jc w:val="right"/>
                              <w:rPr>
                                <w:rFonts w:ascii="HG丸ｺﾞｼｯｸM-PRO" w:eastAsia="HG丸ｺﾞｼｯｸM-PRO" w:hAnsi="HG丸ｺﾞｼｯｸM-PRO"/>
                                <w:sz w:val="24"/>
                              </w:rPr>
                            </w:pPr>
                            <w:r w:rsidRPr="007F3AF6">
                              <w:rPr>
                                <w:rFonts w:ascii="HG丸ｺﾞｼｯｸM-PRO" w:eastAsia="HG丸ｺﾞｼｯｸM-PRO" w:hAnsi="HG丸ｺﾞｼｯｸM-PRO" w:hint="eastAsia"/>
                                <w:sz w:val="24"/>
                              </w:rPr>
                              <w:t xml:space="preserve"> 神保町駅</w:t>
                            </w:r>
                            <w:r w:rsidR="00276D74">
                              <w:rPr>
                                <w:rFonts w:ascii="HG丸ｺﾞｼｯｸM-PRO" w:eastAsia="HG丸ｺﾞｼｯｸM-PRO" w:hAnsi="HG丸ｺﾞｼｯｸM-PRO" w:hint="eastAsia"/>
                                <w:sz w:val="24"/>
                              </w:rPr>
                              <w:t xml:space="preserve"> A1</w:t>
                            </w:r>
                            <w:r w:rsidRPr="007F3AF6">
                              <w:rPr>
                                <w:rFonts w:ascii="HG丸ｺﾞｼｯｸM-PRO" w:eastAsia="HG丸ｺﾞｼｯｸM-PRO" w:hAnsi="HG丸ｺﾞｼｯｸM-PRO" w:hint="eastAsia"/>
                                <w:sz w:val="24"/>
                              </w:rPr>
                              <w:t>出口徒歩</w:t>
                            </w:r>
                            <w:r w:rsidR="00276D74">
                              <w:rPr>
                                <w:rFonts w:ascii="HG丸ｺﾞｼｯｸM-PRO" w:eastAsia="HG丸ｺﾞｼｯｸM-PRO" w:hAnsi="HG丸ｺﾞｼｯｸM-PRO" w:hint="eastAsia"/>
                                <w:sz w:val="24"/>
                              </w:rPr>
                              <w:t>約</w:t>
                            </w:r>
                            <w:r w:rsidRPr="007F3AF6">
                              <w:rPr>
                                <w:rFonts w:ascii="HG丸ｺﾞｼｯｸM-PRO" w:eastAsia="HG丸ｺﾞｼｯｸM-PRO" w:hAnsi="HG丸ｺﾞｼｯｸM-PRO" w:hint="eastAsia"/>
                                <w:sz w:val="24"/>
                              </w:rPr>
                              <w:t xml:space="preserve">7分 </w:t>
                            </w:r>
                          </w:p>
                          <w:p w:rsidR="00C43584" w:rsidRPr="008B7E59" w:rsidRDefault="00276D74" w:rsidP="00276D74">
                            <w:pPr>
                              <w:snapToGrid w:val="0"/>
                              <w:spacing w:line="360" w:lineRule="exact"/>
                              <w:ind w:leftChars="15" w:left="271" w:hangingChars="100" w:hanging="240"/>
                              <w:jc w:val="left"/>
                            </w:pPr>
                            <w:r>
                              <w:rPr>
                                <w:rFonts w:ascii="HG丸ｺﾞｼｯｸM-PRO" w:eastAsia="HG丸ｺﾞｼｯｸM-PRO" w:hAnsi="HG丸ｺﾞｼｯｸM-PRO" w:hint="eastAsia"/>
                                <w:sz w:val="24"/>
                              </w:rPr>
                              <w:t>・</w:t>
                            </w:r>
                            <w:r w:rsidR="007F3AF6" w:rsidRPr="007F3AF6">
                              <w:rPr>
                                <w:rFonts w:ascii="HG丸ｺﾞｼｯｸM-PRO" w:eastAsia="HG丸ｺﾞｼｯｸM-PRO" w:hAnsi="HG丸ｺﾞｼｯｸM-PRO" w:hint="eastAsia"/>
                                <w:sz w:val="24"/>
                              </w:rPr>
                              <w:t>東京メトロ東西線</w:t>
                            </w:r>
                            <w:r>
                              <w:rPr>
                                <w:rFonts w:ascii="HG丸ｺﾞｼｯｸM-PRO" w:eastAsia="HG丸ｺﾞｼｯｸM-PRO" w:hAnsi="HG丸ｺﾞｼｯｸM-PRO" w:hint="eastAsia"/>
                                <w:sz w:val="24"/>
                              </w:rPr>
                              <w:t>、半蔵門線、都営新宿線</w:t>
                            </w:r>
                            <w:r w:rsidR="007F3AF6" w:rsidRPr="007F3AF6">
                              <w:rPr>
                                <w:rFonts w:ascii="HG丸ｺﾞｼｯｸM-PRO" w:eastAsia="HG丸ｺﾞｼｯｸM-PRO" w:hAnsi="HG丸ｺﾞｼｯｸM-PRO" w:hint="eastAsia"/>
                                <w:sz w:val="24"/>
                              </w:rPr>
                              <w:t xml:space="preserve"> 九段下駅 6出口徒歩</w:t>
                            </w:r>
                            <w:r>
                              <w:rPr>
                                <w:rFonts w:ascii="HG丸ｺﾞｼｯｸM-PRO" w:eastAsia="HG丸ｺﾞｼｯｸM-PRO" w:hAnsi="HG丸ｺﾞｼｯｸM-PRO" w:hint="eastAsia"/>
                                <w:sz w:val="24"/>
                              </w:rPr>
                              <w:t>約</w:t>
                            </w:r>
                            <w:r w:rsidR="007F3AF6" w:rsidRPr="007F3AF6">
                              <w:rPr>
                                <w:rFonts w:ascii="HG丸ｺﾞｼｯｸM-PRO" w:eastAsia="HG丸ｺﾞｼｯｸM-PRO" w:hAnsi="HG丸ｺﾞｼｯｸM-PRO" w:hint="eastAsia"/>
                                <w:sz w:val="24"/>
                              </w:rPr>
                              <w:t xml:space="preserve">7分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EA013" id="正方形/長方形 4" o:spid="_x0000_s1029" style="position:absolute;left:0;text-align:left;margin-left:283.8pt;margin-top:3.1pt;width:221.1pt;height:2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" filled="f" stroked="f">
                <v:textbox inset="5.85pt,.7pt,5.85pt,.7pt">
                  <w:txbxContent>
                    <w:p w:rsidR="00C43584" w:rsidRPr="00791138" w:rsidRDefault="00C43584" w:rsidP="009D7D87">
                      <w:pPr>
                        <w:snapToGrid w:val="0"/>
                        <w:spacing w:line="30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91138">
                        <w:rPr>
                          <w:rFonts w:ascii="HG丸ｺﾞｼｯｸM-PRO" w:eastAsia="HG丸ｺﾞｼｯｸM-PRO" w:hAnsi="HG丸ｺﾞｼｯｸM-PRO" w:hint="eastAsia"/>
                          <w:sz w:val="24"/>
                        </w:rPr>
                        <w:t>会場＞</w:t>
                      </w:r>
                    </w:p>
                    <w:p w:rsidR="00C43584" w:rsidRDefault="007F3AF6" w:rsidP="007F3AF6">
                      <w:pPr>
                        <w:snapToGrid w:val="0"/>
                        <w:spacing w:line="280" w:lineRule="exact"/>
                        <w:ind w:right="-34"/>
                        <w:rPr>
                          <w:rFonts w:ascii="HG丸ｺﾞｼｯｸM-PRO" w:eastAsia="HG丸ｺﾞｼｯｸM-PRO" w:hAnsi="HG丸ｺﾞｼｯｸM-PRO"/>
                          <w:sz w:val="24"/>
                        </w:rPr>
                      </w:pPr>
                      <w:r>
                        <w:rPr>
                          <w:rFonts w:ascii="HG丸ｺﾞｼｯｸM-PRO" w:eastAsia="HG丸ｺﾞｼｯｸM-PRO" w:hAnsi="HG丸ｺﾞｼｯｸM-PRO" w:hint="eastAsia"/>
                          <w:sz w:val="24"/>
                        </w:rPr>
                        <w:t>TKP</w:t>
                      </w:r>
                      <w:r w:rsidRPr="007F3AF6">
                        <w:rPr>
                          <w:rFonts w:ascii="HG丸ｺﾞｼｯｸM-PRO" w:eastAsia="HG丸ｺﾞｼｯｸM-PRO" w:hAnsi="HG丸ｺﾞｼｯｸM-PRO" w:hint="eastAsia"/>
                          <w:sz w:val="24"/>
                        </w:rPr>
                        <w:t>ガーデンシティ竹橋大ホール</w:t>
                      </w:r>
                    </w:p>
                    <w:p w:rsidR="007F3AF6" w:rsidRDefault="007F3AF6" w:rsidP="007F3AF6">
                      <w:pPr>
                        <w:snapToGrid w:val="0"/>
                        <w:spacing w:line="360" w:lineRule="exact"/>
                        <w:ind w:firstLineChars="50" w:firstLine="1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F3AF6">
                        <w:rPr>
                          <w:rFonts w:ascii="HG丸ｺﾞｼｯｸM-PRO" w:eastAsia="HG丸ｺﾞｼｯｸM-PRO" w:hAnsi="HG丸ｺﾞｼｯｸM-PRO" w:hint="eastAsia"/>
                          <w:sz w:val="24"/>
                        </w:rPr>
                        <w:t>千代田区一ツ橋1-2-2</w:t>
                      </w:r>
                    </w:p>
                    <w:p w:rsidR="00C43584" w:rsidRDefault="007F3AF6" w:rsidP="007F3AF6">
                      <w:pPr>
                        <w:snapToGrid w:val="0"/>
                        <w:spacing w:line="280" w:lineRule="exact"/>
                        <w:ind w:firstLineChars="50" w:firstLine="120"/>
                        <w:jc w:val="right"/>
                        <w:rPr>
                          <w:rFonts w:ascii="HG丸ｺﾞｼｯｸM-PRO" w:eastAsia="HG丸ｺﾞｼｯｸM-PRO" w:hAnsi="HG丸ｺﾞｼｯｸM-PRO"/>
                          <w:sz w:val="24"/>
                        </w:rPr>
                      </w:pPr>
                      <w:r w:rsidRPr="007F3AF6">
                        <w:rPr>
                          <w:rFonts w:ascii="HG丸ｺﾞｼｯｸM-PRO" w:eastAsia="HG丸ｺﾞｼｯｸM-PRO" w:hAnsi="HG丸ｺﾞｼｯｸM-PRO" w:hint="eastAsia"/>
                          <w:sz w:val="24"/>
                        </w:rPr>
                        <w:t xml:space="preserve"> 住友商事竹橋ビル 2</w:t>
                      </w:r>
                      <w:r w:rsidR="00B4097E">
                        <w:rPr>
                          <w:rFonts w:ascii="HG丸ｺﾞｼｯｸM-PRO" w:eastAsia="HG丸ｺﾞｼｯｸM-PRO" w:hAnsi="HG丸ｺﾞｼｯｸM-PRO" w:hint="eastAsia"/>
                          <w:sz w:val="24"/>
                        </w:rPr>
                        <w:t>階</w:t>
                      </w:r>
                      <w:r>
                        <w:rPr>
                          <w:rFonts w:ascii="HG丸ｺﾞｼｯｸM-PRO" w:eastAsia="HG丸ｺﾞｼｯｸM-PRO" w:hAnsi="HG丸ｺﾞｼｯｸM-PRO" w:hint="eastAsia"/>
                          <w:sz w:val="24"/>
                        </w:rPr>
                        <w:t>）</w:t>
                      </w:r>
                    </w:p>
                    <w:p w:rsidR="00276D74" w:rsidRDefault="00C43584" w:rsidP="00276D74">
                      <w:pPr>
                        <w:snapToGrid w:val="0"/>
                        <w:spacing w:beforeLines="50" w:before="180" w:line="36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＜アクセス＞</w:t>
                      </w:r>
                    </w:p>
                    <w:p w:rsidR="00276D74" w:rsidRDefault="007F3AF6" w:rsidP="007F3AF6">
                      <w:pPr>
                        <w:snapToGrid w:val="0"/>
                        <w:spacing w:line="36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F3AF6">
                        <w:rPr>
                          <w:rFonts w:ascii="HG丸ｺﾞｼｯｸM-PRO" w:eastAsia="HG丸ｺﾞｼｯｸM-PRO" w:hAnsi="HG丸ｺﾞｼｯｸM-PRO" w:hint="eastAsia"/>
                          <w:sz w:val="24"/>
                        </w:rPr>
                        <w:t>東京メトロ東西線</w:t>
                      </w:r>
                    </w:p>
                    <w:p w:rsidR="00276D74" w:rsidRDefault="007F3AF6" w:rsidP="00276D74">
                      <w:pPr>
                        <w:snapToGrid w:val="0"/>
                        <w:spacing w:line="360" w:lineRule="exact"/>
                        <w:jc w:val="right"/>
                        <w:rPr>
                          <w:rFonts w:ascii="HG丸ｺﾞｼｯｸM-PRO" w:eastAsia="HG丸ｺﾞｼｯｸM-PRO" w:hAnsi="HG丸ｺﾞｼｯｸM-PRO"/>
                          <w:sz w:val="24"/>
                        </w:rPr>
                      </w:pPr>
                      <w:r w:rsidRPr="007F3AF6">
                        <w:rPr>
                          <w:rFonts w:ascii="HG丸ｺﾞｼｯｸM-PRO" w:eastAsia="HG丸ｺﾞｼｯｸM-PRO" w:hAnsi="HG丸ｺﾞｼｯｸM-PRO" w:hint="eastAsia"/>
                          <w:sz w:val="24"/>
                        </w:rPr>
                        <w:t>竹橋駅</w:t>
                      </w:r>
                      <w:r w:rsidR="00276D74">
                        <w:rPr>
                          <w:rFonts w:ascii="HG丸ｺﾞｼｯｸM-PRO" w:eastAsia="HG丸ｺﾞｼｯｸM-PRO" w:hAnsi="HG丸ｺﾞｼｯｸM-PRO" w:hint="eastAsia"/>
                          <w:sz w:val="24"/>
                        </w:rPr>
                        <w:t>1b出口</w:t>
                      </w:r>
                      <w:r w:rsidRPr="007F3AF6">
                        <w:rPr>
                          <w:rFonts w:ascii="HG丸ｺﾞｼｯｸM-PRO" w:eastAsia="HG丸ｺﾞｼｯｸM-PRO" w:hAnsi="HG丸ｺﾞｼｯｸM-PRO" w:hint="eastAsia"/>
                          <w:sz w:val="24"/>
                        </w:rPr>
                        <w:t>徒歩</w:t>
                      </w:r>
                      <w:r>
                        <w:rPr>
                          <w:rFonts w:ascii="HG丸ｺﾞｼｯｸM-PRO" w:eastAsia="HG丸ｺﾞｼｯｸM-PRO" w:hAnsi="HG丸ｺﾞｼｯｸM-PRO" w:hint="eastAsia"/>
                          <w:sz w:val="24"/>
                        </w:rPr>
                        <w:t>約１</w:t>
                      </w:r>
                      <w:r w:rsidRPr="007F3AF6">
                        <w:rPr>
                          <w:rFonts w:ascii="HG丸ｺﾞｼｯｸM-PRO" w:eastAsia="HG丸ｺﾞｼｯｸM-PRO" w:hAnsi="HG丸ｺﾞｼｯｸM-PRO" w:hint="eastAsia"/>
                          <w:sz w:val="24"/>
                        </w:rPr>
                        <w:t>分</w:t>
                      </w:r>
                    </w:p>
                    <w:p w:rsidR="007F3AF6" w:rsidRDefault="00276D74" w:rsidP="007F3AF6">
                      <w:pPr>
                        <w:snapToGrid w:val="0"/>
                        <w:spacing w:line="36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F3AF6" w:rsidRPr="007F3AF6">
                        <w:rPr>
                          <w:rFonts w:ascii="HG丸ｺﾞｼｯｸM-PRO" w:eastAsia="HG丸ｺﾞｼｯｸM-PRO" w:hAnsi="HG丸ｺﾞｼｯｸM-PRO" w:hint="eastAsia"/>
                          <w:sz w:val="24"/>
                        </w:rPr>
                        <w:t>東京メトロ半蔵門線</w:t>
                      </w:r>
                      <w:r w:rsidR="007F3AF6">
                        <w:rPr>
                          <w:rFonts w:ascii="HG丸ｺﾞｼｯｸM-PRO" w:eastAsia="HG丸ｺﾞｼｯｸM-PRO" w:hAnsi="HG丸ｺﾞｼｯｸM-PRO" w:hint="eastAsia"/>
                          <w:sz w:val="24"/>
                        </w:rPr>
                        <w:t>、都営三田線</w:t>
                      </w:r>
                    </w:p>
                    <w:p w:rsidR="007F3AF6" w:rsidRDefault="007F3AF6" w:rsidP="007F3AF6">
                      <w:pPr>
                        <w:snapToGrid w:val="0"/>
                        <w:spacing w:line="360" w:lineRule="exact"/>
                        <w:jc w:val="right"/>
                        <w:rPr>
                          <w:rFonts w:ascii="HG丸ｺﾞｼｯｸM-PRO" w:eastAsia="HG丸ｺﾞｼｯｸM-PRO" w:hAnsi="HG丸ｺﾞｼｯｸM-PRO"/>
                          <w:sz w:val="24"/>
                        </w:rPr>
                      </w:pPr>
                      <w:r w:rsidRPr="007F3AF6">
                        <w:rPr>
                          <w:rFonts w:ascii="HG丸ｺﾞｼｯｸM-PRO" w:eastAsia="HG丸ｺﾞｼｯｸM-PRO" w:hAnsi="HG丸ｺﾞｼｯｸM-PRO" w:hint="eastAsia"/>
                          <w:sz w:val="24"/>
                        </w:rPr>
                        <w:t>神保町駅</w:t>
                      </w:r>
                      <w:r>
                        <w:rPr>
                          <w:rFonts w:ascii="HG丸ｺﾞｼｯｸM-PRO" w:eastAsia="HG丸ｺﾞｼｯｸM-PRO" w:hAnsi="HG丸ｺﾞｼｯｸM-PRO" w:hint="eastAsia"/>
                          <w:sz w:val="24"/>
                        </w:rPr>
                        <w:t xml:space="preserve"> </w:t>
                      </w:r>
                      <w:r w:rsidR="00276D74">
                        <w:rPr>
                          <w:rFonts w:ascii="HG丸ｺﾞｼｯｸM-PRO" w:eastAsia="HG丸ｺﾞｼｯｸM-PRO" w:hAnsi="HG丸ｺﾞｼｯｸM-PRO" w:hint="eastAsia"/>
                          <w:sz w:val="24"/>
                        </w:rPr>
                        <w:t>A8出口</w:t>
                      </w:r>
                      <w:r w:rsidRPr="007F3AF6">
                        <w:rPr>
                          <w:rFonts w:ascii="HG丸ｺﾞｼｯｸM-PRO" w:eastAsia="HG丸ｺﾞｼｯｸM-PRO" w:hAnsi="HG丸ｺﾞｼｯｸM-PRO" w:hint="eastAsia"/>
                          <w:sz w:val="24"/>
                        </w:rPr>
                        <w:t>徒歩</w:t>
                      </w:r>
                      <w:r>
                        <w:rPr>
                          <w:rFonts w:ascii="HG丸ｺﾞｼｯｸM-PRO" w:eastAsia="HG丸ｺﾞｼｯｸM-PRO" w:hAnsi="HG丸ｺﾞｼｯｸM-PRO" w:hint="eastAsia"/>
                          <w:sz w:val="24"/>
                        </w:rPr>
                        <w:t>約</w:t>
                      </w:r>
                      <w:r w:rsidRPr="007F3AF6">
                        <w:rPr>
                          <w:rFonts w:ascii="HG丸ｺﾞｼｯｸM-PRO" w:eastAsia="HG丸ｺﾞｼｯｸM-PRO" w:hAnsi="HG丸ｺﾞｼｯｸM-PRO" w:hint="eastAsia"/>
                          <w:sz w:val="24"/>
                        </w:rPr>
                        <w:t>5分</w:t>
                      </w:r>
                    </w:p>
                    <w:p w:rsidR="00276D74" w:rsidRDefault="00276D74" w:rsidP="00276D74">
                      <w:pPr>
                        <w:snapToGrid w:val="0"/>
                        <w:spacing w:line="360" w:lineRule="exact"/>
                        <w:ind w:leftChars="15" w:left="31"/>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F3AF6" w:rsidRPr="007F3AF6">
                        <w:rPr>
                          <w:rFonts w:ascii="HG丸ｺﾞｼｯｸM-PRO" w:eastAsia="HG丸ｺﾞｼｯｸM-PRO" w:hAnsi="HG丸ｺﾞｼｯｸM-PRO" w:hint="eastAsia"/>
                          <w:sz w:val="24"/>
                        </w:rPr>
                        <w:t>都営新宿線</w:t>
                      </w:r>
                    </w:p>
                    <w:p w:rsidR="00276D74" w:rsidRDefault="007F3AF6" w:rsidP="00276D74">
                      <w:pPr>
                        <w:snapToGrid w:val="0"/>
                        <w:spacing w:line="360" w:lineRule="exact"/>
                        <w:ind w:leftChars="15" w:left="31"/>
                        <w:jc w:val="right"/>
                        <w:rPr>
                          <w:rFonts w:ascii="HG丸ｺﾞｼｯｸM-PRO" w:eastAsia="HG丸ｺﾞｼｯｸM-PRO" w:hAnsi="HG丸ｺﾞｼｯｸM-PRO"/>
                          <w:sz w:val="24"/>
                        </w:rPr>
                      </w:pPr>
                      <w:r w:rsidRPr="007F3AF6">
                        <w:rPr>
                          <w:rFonts w:ascii="HG丸ｺﾞｼｯｸM-PRO" w:eastAsia="HG丸ｺﾞｼｯｸM-PRO" w:hAnsi="HG丸ｺﾞｼｯｸM-PRO" w:hint="eastAsia"/>
                          <w:sz w:val="24"/>
                        </w:rPr>
                        <w:t xml:space="preserve"> 神保町駅</w:t>
                      </w:r>
                      <w:r w:rsidR="00276D74">
                        <w:rPr>
                          <w:rFonts w:ascii="HG丸ｺﾞｼｯｸM-PRO" w:eastAsia="HG丸ｺﾞｼｯｸM-PRO" w:hAnsi="HG丸ｺﾞｼｯｸM-PRO" w:hint="eastAsia"/>
                          <w:sz w:val="24"/>
                        </w:rPr>
                        <w:t xml:space="preserve"> A1</w:t>
                      </w:r>
                      <w:r w:rsidRPr="007F3AF6">
                        <w:rPr>
                          <w:rFonts w:ascii="HG丸ｺﾞｼｯｸM-PRO" w:eastAsia="HG丸ｺﾞｼｯｸM-PRO" w:hAnsi="HG丸ｺﾞｼｯｸM-PRO" w:hint="eastAsia"/>
                          <w:sz w:val="24"/>
                        </w:rPr>
                        <w:t>出口徒歩</w:t>
                      </w:r>
                      <w:r w:rsidR="00276D74">
                        <w:rPr>
                          <w:rFonts w:ascii="HG丸ｺﾞｼｯｸM-PRO" w:eastAsia="HG丸ｺﾞｼｯｸM-PRO" w:hAnsi="HG丸ｺﾞｼｯｸM-PRO" w:hint="eastAsia"/>
                          <w:sz w:val="24"/>
                        </w:rPr>
                        <w:t>約</w:t>
                      </w:r>
                      <w:r w:rsidRPr="007F3AF6">
                        <w:rPr>
                          <w:rFonts w:ascii="HG丸ｺﾞｼｯｸM-PRO" w:eastAsia="HG丸ｺﾞｼｯｸM-PRO" w:hAnsi="HG丸ｺﾞｼｯｸM-PRO" w:hint="eastAsia"/>
                          <w:sz w:val="24"/>
                        </w:rPr>
                        <w:t xml:space="preserve">7分 </w:t>
                      </w:r>
                    </w:p>
                    <w:p w:rsidR="00C43584" w:rsidRPr="008B7E59" w:rsidRDefault="00276D74" w:rsidP="00276D74">
                      <w:pPr>
                        <w:snapToGrid w:val="0"/>
                        <w:spacing w:line="360" w:lineRule="exact"/>
                        <w:ind w:leftChars="15" w:left="271" w:hangingChars="100" w:hanging="240"/>
                        <w:jc w:val="left"/>
                      </w:pPr>
                      <w:r>
                        <w:rPr>
                          <w:rFonts w:ascii="HG丸ｺﾞｼｯｸM-PRO" w:eastAsia="HG丸ｺﾞｼｯｸM-PRO" w:hAnsi="HG丸ｺﾞｼｯｸM-PRO" w:hint="eastAsia"/>
                          <w:sz w:val="24"/>
                        </w:rPr>
                        <w:t>・</w:t>
                      </w:r>
                      <w:r w:rsidR="007F3AF6" w:rsidRPr="007F3AF6">
                        <w:rPr>
                          <w:rFonts w:ascii="HG丸ｺﾞｼｯｸM-PRO" w:eastAsia="HG丸ｺﾞｼｯｸM-PRO" w:hAnsi="HG丸ｺﾞｼｯｸM-PRO" w:hint="eastAsia"/>
                          <w:sz w:val="24"/>
                        </w:rPr>
                        <w:t>東京メトロ東西線</w:t>
                      </w:r>
                      <w:r>
                        <w:rPr>
                          <w:rFonts w:ascii="HG丸ｺﾞｼｯｸM-PRO" w:eastAsia="HG丸ｺﾞｼｯｸM-PRO" w:hAnsi="HG丸ｺﾞｼｯｸM-PRO" w:hint="eastAsia"/>
                          <w:sz w:val="24"/>
                        </w:rPr>
                        <w:t>、半蔵門線、都営新宿線</w:t>
                      </w:r>
                      <w:r w:rsidR="007F3AF6" w:rsidRPr="007F3AF6">
                        <w:rPr>
                          <w:rFonts w:ascii="HG丸ｺﾞｼｯｸM-PRO" w:eastAsia="HG丸ｺﾞｼｯｸM-PRO" w:hAnsi="HG丸ｺﾞｼｯｸM-PRO" w:hint="eastAsia"/>
                          <w:sz w:val="24"/>
                        </w:rPr>
                        <w:t xml:space="preserve"> 九段下駅 6出口徒歩</w:t>
                      </w:r>
                      <w:r>
                        <w:rPr>
                          <w:rFonts w:ascii="HG丸ｺﾞｼｯｸM-PRO" w:eastAsia="HG丸ｺﾞｼｯｸM-PRO" w:hAnsi="HG丸ｺﾞｼｯｸM-PRO" w:hint="eastAsia"/>
                          <w:sz w:val="24"/>
                        </w:rPr>
                        <w:t>約</w:t>
                      </w:r>
                      <w:r w:rsidR="007F3AF6" w:rsidRPr="007F3AF6">
                        <w:rPr>
                          <w:rFonts w:ascii="HG丸ｺﾞｼｯｸM-PRO" w:eastAsia="HG丸ｺﾞｼｯｸM-PRO" w:hAnsi="HG丸ｺﾞｼｯｸM-PRO" w:hint="eastAsia"/>
                          <w:sz w:val="24"/>
                        </w:rPr>
                        <w:t xml:space="preserve">7分 </w:t>
                      </w:r>
                    </w:p>
                  </w:txbxContent>
                </v:textbox>
              </v:rect>
            </w:pict>
          </mc:Fallback>
        </mc:AlternateContent>
      </w:r>
      <w:r w:rsidR="00C43584">
        <w:rPr>
          <w:rFonts w:ascii="HG丸ｺﾞｼｯｸM-PRO" w:eastAsia="HG丸ｺﾞｼｯｸM-PRO" w:hAnsi="HG丸ｺﾞｼｯｸM-PRO" w:hint="eastAsia"/>
          <w:sz w:val="28"/>
          <w:szCs w:val="28"/>
        </w:rPr>
        <w:t>■会場案内図</w:t>
      </w:r>
    </w:p>
    <w:p w:rsidR="00C43584" w:rsidRPr="00B54B6E" w:rsidRDefault="009D7D87" w:rsidP="00C43584">
      <w:pPr>
        <w:snapToGrid w:val="0"/>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drawing>
          <wp:anchor distT="0" distB="0" distL="114300" distR="114300" simplePos="0" relativeHeight="251675648" behindDoc="0" locked="0" layoutInCell="1" allowOverlap="1" wp14:anchorId="737E79A6" wp14:editId="560DC7B8">
            <wp:simplePos x="0" y="0"/>
            <wp:positionH relativeFrom="column">
              <wp:posOffset>41910</wp:posOffset>
            </wp:positionH>
            <wp:positionV relativeFrom="paragraph">
              <wp:posOffset>42545</wp:posOffset>
            </wp:positionV>
            <wp:extent cx="3517900" cy="2800350"/>
            <wp:effectExtent l="0" t="0" r="635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P案内図.png"/>
                    <pic:cNvPicPr/>
                  </pic:nvPicPr>
                  <pic:blipFill>
                    <a:blip r:embed="rId8">
                      <a:extLst>
                        <a:ext uri="{28A0092B-C50C-407E-A947-70E740481C1C}">
                          <a14:useLocalDpi xmlns:a14="http://schemas.microsoft.com/office/drawing/2010/main" val="0"/>
                        </a:ext>
                      </a:extLst>
                    </a:blip>
                    <a:stretch>
                      <a:fillRect/>
                    </a:stretch>
                  </pic:blipFill>
                  <pic:spPr>
                    <a:xfrm>
                      <a:off x="0" y="0"/>
                      <a:ext cx="3517900" cy="2800350"/>
                    </a:xfrm>
                    <a:prstGeom prst="rect">
                      <a:avLst/>
                    </a:prstGeom>
                  </pic:spPr>
                </pic:pic>
              </a:graphicData>
            </a:graphic>
            <wp14:sizeRelH relativeFrom="page">
              <wp14:pctWidth>0</wp14:pctWidth>
            </wp14:sizeRelH>
            <wp14:sizeRelV relativeFrom="page">
              <wp14:pctHeight>0</wp14:pctHeight>
            </wp14:sizeRelV>
          </wp:anchor>
        </w:drawing>
      </w:r>
    </w:p>
    <w:p w:rsidR="00C43584" w:rsidRPr="00791138" w:rsidRDefault="00C43584" w:rsidP="00C43584">
      <w:pPr>
        <w:snapToGrid w:val="0"/>
        <w:spacing w:line="240" w:lineRule="atLeast"/>
        <w:ind w:firstLineChars="2200" w:firstLine="5280"/>
        <w:rPr>
          <w:rFonts w:ascii="HG丸ｺﾞｼｯｸM-PRO" w:eastAsia="HG丸ｺﾞｼｯｸM-PRO" w:hAnsi="HG丸ｺﾞｼｯｸM-PRO"/>
          <w:sz w:val="24"/>
        </w:rPr>
      </w:pPr>
    </w:p>
    <w:p w:rsidR="00C43584" w:rsidRDefault="00C43584" w:rsidP="00C43584">
      <w:pPr>
        <w:snapToGrid w:val="0"/>
        <w:spacing w:line="240" w:lineRule="atLeast"/>
        <w:ind w:firstLineChars="100" w:firstLine="240"/>
        <w:rPr>
          <w:rFonts w:ascii="HG丸ｺﾞｼｯｸM-PRO" w:eastAsia="HG丸ｺﾞｼｯｸM-PRO" w:hAnsi="HG丸ｺﾞｼｯｸM-PRO"/>
          <w:sz w:val="24"/>
        </w:rPr>
      </w:pPr>
    </w:p>
    <w:p w:rsidR="00C43584" w:rsidRDefault="00C43584" w:rsidP="00C43584">
      <w:pPr>
        <w:snapToGrid w:val="0"/>
        <w:spacing w:line="240" w:lineRule="atLeast"/>
        <w:ind w:firstLineChars="100" w:firstLine="240"/>
        <w:rPr>
          <w:rFonts w:ascii="HG丸ｺﾞｼｯｸM-PRO" w:eastAsia="HG丸ｺﾞｼｯｸM-PRO" w:hAnsi="HG丸ｺﾞｼｯｸM-PRO"/>
          <w:sz w:val="24"/>
        </w:rPr>
      </w:pPr>
    </w:p>
    <w:p w:rsidR="00C43584" w:rsidRDefault="00C43584" w:rsidP="00C43584">
      <w:pPr>
        <w:snapToGrid w:val="0"/>
        <w:spacing w:line="240" w:lineRule="atLeast"/>
        <w:ind w:firstLineChars="100" w:firstLine="240"/>
        <w:rPr>
          <w:rFonts w:ascii="HG丸ｺﾞｼｯｸM-PRO" w:eastAsia="HG丸ｺﾞｼｯｸM-PRO" w:hAnsi="HG丸ｺﾞｼｯｸM-PRO"/>
          <w:sz w:val="24"/>
        </w:rPr>
      </w:pPr>
    </w:p>
    <w:p w:rsidR="00C43584" w:rsidRDefault="00C43584" w:rsidP="00C43584">
      <w:pPr>
        <w:snapToGrid w:val="0"/>
        <w:spacing w:line="240" w:lineRule="atLeast"/>
        <w:ind w:firstLineChars="100" w:firstLine="240"/>
        <w:rPr>
          <w:rFonts w:ascii="HG丸ｺﾞｼｯｸM-PRO" w:eastAsia="HG丸ｺﾞｼｯｸM-PRO" w:hAnsi="HG丸ｺﾞｼｯｸM-PRO"/>
          <w:sz w:val="24"/>
        </w:rPr>
      </w:pPr>
    </w:p>
    <w:p w:rsidR="00C43584" w:rsidRDefault="00C43584" w:rsidP="00C43584">
      <w:pPr>
        <w:snapToGrid w:val="0"/>
        <w:spacing w:line="240" w:lineRule="atLeast"/>
        <w:rPr>
          <w:rFonts w:ascii="HG丸ｺﾞｼｯｸM-PRO" w:eastAsia="HG丸ｺﾞｼｯｸM-PRO" w:hAnsi="HG丸ｺﾞｼｯｸM-PRO"/>
          <w:sz w:val="28"/>
          <w:szCs w:val="28"/>
        </w:rPr>
      </w:pPr>
    </w:p>
    <w:p w:rsidR="00C43584" w:rsidRDefault="00C43584" w:rsidP="00C43584">
      <w:pPr>
        <w:snapToGrid w:val="0"/>
        <w:spacing w:line="240" w:lineRule="atLeast"/>
        <w:rPr>
          <w:rFonts w:ascii="HG丸ｺﾞｼｯｸM-PRO" w:eastAsia="HG丸ｺﾞｼｯｸM-PRO" w:hAnsi="HG丸ｺﾞｼｯｸM-PRO"/>
          <w:sz w:val="28"/>
          <w:szCs w:val="28"/>
        </w:rPr>
      </w:pPr>
    </w:p>
    <w:p w:rsidR="00C43584" w:rsidRDefault="00C43584" w:rsidP="00C43584">
      <w:pPr>
        <w:snapToGrid w:val="0"/>
        <w:spacing w:line="240" w:lineRule="atLeast"/>
        <w:rPr>
          <w:rFonts w:ascii="HG丸ｺﾞｼｯｸM-PRO" w:eastAsia="HG丸ｺﾞｼｯｸM-PRO" w:hAnsi="HG丸ｺﾞｼｯｸM-PRO"/>
          <w:sz w:val="28"/>
          <w:szCs w:val="28"/>
        </w:rPr>
      </w:pPr>
    </w:p>
    <w:p w:rsidR="00C43584" w:rsidRDefault="00C43584" w:rsidP="00C43584">
      <w:pPr>
        <w:snapToGrid w:val="0"/>
        <w:spacing w:line="240" w:lineRule="atLeast"/>
        <w:rPr>
          <w:rFonts w:ascii="HG丸ｺﾞｼｯｸM-PRO" w:eastAsia="HG丸ｺﾞｼｯｸM-PRO" w:hAnsi="HG丸ｺﾞｼｯｸM-PRO"/>
          <w:sz w:val="28"/>
          <w:szCs w:val="28"/>
        </w:rPr>
      </w:pPr>
    </w:p>
    <w:p w:rsidR="00C43584" w:rsidRDefault="00C43584" w:rsidP="00C43584">
      <w:pPr>
        <w:snapToGrid w:val="0"/>
        <w:spacing w:line="240" w:lineRule="atLeast"/>
        <w:rPr>
          <w:rFonts w:ascii="HG丸ｺﾞｼｯｸM-PRO" w:eastAsia="HG丸ｺﾞｼｯｸM-PRO" w:hAnsi="HG丸ｺﾞｼｯｸM-PRO"/>
          <w:sz w:val="28"/>
          <w:szCs w:val="28"/>
        </w:rPr>
      </w:pPr>
    </w:p>
    <w:p w:rsidR="00C43584" w:rsidRDefault="00C43584" w:rsidP="00C43584">
      <w:pPr>
        <w:snapToGrid w:val="0"/>
        <w:spacing w:line="240" w:lineRule="atLeast"/>
        <w:rPr>
          <w:rFonts w:ascii="HG丸ｺﾞｼｯｸM-PRO" w:eastAsia="HG丸ｺﾞｼｯｸM-PRO" w:hAnsi="HG丸ｺﾞｼｯｸM-PRO"/>
          <w:sz w:val="28"/>
          <w:szCs w:val="28"/>
        </w:rPr>
      </w:pPr>
    </w:p>
    <w:p w:rsidR="00C43584" w:rsidRDefault="00C43584" w:rsidP="00C43584">
      <w:pPr>
        <w:snapToGrid w:val="0"/>
        <w:spacing w:line="240" w:lineRule="atLeast"/>
        <w:rPr>
          <w:rFonts w:ascii="HG丸ｺﾞｼｯｸM-PRO" w:eastAsia="HG丸ｺﾞｼｯｸM-PRO" w:hAnsi="HG丸ｺﾞｼｯｸM-PRO"/>
          <w:sz w:val="28"/>
          <w:szCs w:val="28"/>
        </w:rPr>
      </w:pPr>
    </w:p>
    <w:p w:rsidR="00C43584" w:rsidRDefault="00C43584" w:rsidP="00C43584">
      <w:pPr>
        <w:snapToGrid w:val="0"/>
        <w:spacing w:line="240" w:lineRule="atLeast"/>
        <w:rPr>
          <w:rFonts w:ascii="HG丸ｺﾞｼｯｸM-PRO" w:eastAsia="HG丸ｺﾞｼｯｸM-PRO" w:hAnsi="HG丸ｺﾞｼｯｸM-PRO"/>
          <w:sz w:val="28"/>
          <w:szCs w:val="28"/>
        </w:rPr>
      </w:pPr>
    </w:p>
    <w:p w:rsidR="00C43584" w:rsidRPr="00DE0197" w:rsidRDefault="00C43584" w:rsidP="00C43584">
      <w:pPr>
        <w:snapToGrid w:val="0"/>
        <w:spacing w:line="24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8"/>
          <w:szCs w:val="28"/>
        </w:rPr>
        <w:t>■お問合</w:t>
      </w:r>
      <w:r w:rsidRPr="007631BF">
        <w:rPr>
          <w:rFonts w:ascii="HG丸ｺﾞｼｯｸM-PRO" w:eastAsia="HG丸ｺﾞｼｯｸM-PRO" w:hAnsi="HG丸ｺﾞｼｯｸM-PRO" w:hint="eastAsia"/>
          <w:sz w:val="28"/>
          <w:szCs w:val="28"/>
        </w:rPr>
        <w:t>せ先</w:t>
      </w:r>
      <w:r>
        <w:rPr>
          <w:rFonts w:ascii="HG丸ｺﾞｼｯｸM-PRO" w:eastAsia="HG丸ｺﾞｼｯｸM-PRO" w:hAnsi="HG丸ｺﾞｼｯｸM-PRO" w:hint="eastAsia"/>
          <w:sz w:val="28"/>
          <w:szCs w:val="28"/>
        </w:rPr>
        <w:t xml:space="preserve">　</w:t>
      </w:r>
      <w:r w:rsidR="00191A65">
        <w:rPr>
          <w:rFonts w:ascii="HG丸ｺﾞｼｯｸM-PRO" w:eastAsia="HG丸ｺﾞｼｯｸM-PRO" w:hAnsi="HG丸ｺﾞｼｯｸM-PRO" w:hint="eastAsia"/>
          <w:sz w:val="28"/>
          <w:szCs w:val="28"/>
        </w:rPr>
        <w:t xml:space="preserve">一般社団法人 </w:t>
      </w:r>
      <w:r w:rsidR="009D7D87" w:rsidRPr="009D7D87">
        <w:rPr>
          <w:rFonts w:ascii="HG丸ｺﾞｼｯｸM-PRO" w:eastAsia="HG丸ｺﾞｼｯｸM-PRO" w:hAnsi="HG丸ｺﾞｼｯｸM-PRO" w:hint="eastAsia"/>
          <w:sz w:val="28"/>
          <w:szCs w:val="28"/>
        </w:rPr>
        <w:t>東京都トラック協会</w:t>
      </w:r>
      <w:r w:rsidR="00191A65">
        <w:rPr>
          <w:rFonts w:ascii="HG丸ｺﾞｼｯｸM-PRO" w:eastAsia="HG丸ｺﾞｼｯｸM-PRO" w:hAnsi="HG丸ｺﾞｼｯｸM-PRO" w:hint="eastAsia"/>
          <w:sz w:val="28"/>
          <w:szCs w:val="28"/>
        </w:rPr>
        <w:t xml:space="preserve">　</w:t>
      </w:r>
      <w:r w:rsidR="009D7D87" w:rsidRPr="009D7D87">
        <w:rPr>
          <w:rFonts w:ascii="HG丸ｺﾞｼｯｸM-PRO" w:eastAsia="HG丸ｺﾞｼｯｸM-PRO" w:hAnsi="HG丸ｺﾞｼｯｸM-PRO" w:hint="eastAsia"/>
          <w:sz w:val="28"/>
          <w:szCs w:val="28"/>
        </w:rPr>
        <w:t xml:space="preserve">環境部 </w:t>
      </w:r>
    </w:p>
    <w:p w:rsidR="00C43584" w:rsidRDefault="009D7D87" w:rsidP="009D7D87">
      <w:pPr>
        <w:snapToGrid w:val="0"/>
        <w:spacing w:line="240" w:lineRule="atLeast"/>
        <w:ind w:firstLineChars="150" w:firstLine="360"/>
        <w:rPr>
          <w:rFonts w:ascii="HG丸ｺﾞｼｯｸM-PRO" w:eastAsia="HG丸ｺﾞｼｯｸM-PRO" w:hAnsi="HG丸ｺﾞｼｯｸM-PRO"/>
          <w:sz w:val="24"/>
        </w:rPr>
      </w:pPr>
      <w:r w:rsidRPr="009D7D87">
        <w:rPr>
          <w:rFonts w:ascii="HG丸ｺﾞｼｯｸM-PRO" w:eastAsia="HG丸ｺﾞｼｯｸM-PRO" w:hAnsi="HG丸ｺﾞｼｯｸM-PRO" w:hint="eastAsia"/>
          <w:sz w:val="24"/>
        </w:rPr>
        <w:t>電話</w:t>
      </w:r>
      <w:r>
        <w:rPr>
          <w:rFonts w:ascii="HG丸ｺﾞｼｯｸM-PRO" w:eastAsia="HG丸ｺﾞｼｯｸM-PRO" w:hAnsi="HG丸ｺﾞｼｯｸM-PRO" w:hint="eastAsia"/>
          <w:sz w:val="24"/>
        </w:rPr>
        <w:t>：</w:t>
      </w:r>
      <w:r w:rsidRPr="009D7D87">
        <w:rPr>
          <w:rFonts w:ascii="HG丸ｺﾞｼｯｸM-PRO" w:eastAsia="HG丸ｺﾞｼｯｸM-PRO" w:hAnsi="HG丸ｺﾞｼｯｸM-PRO" w:hint="eastAsia"/>
          <w:sz w:val="24"/>
        </w:rPr>
        <w:t>03-3359-3617</w:t>
      </w:r>
      <w:r w:rsidR="00C43584">
        <w:rPr>
          <w:rFonts w:ascii="HG丸ｺﾞｼｯｸM-PRO" w:eastAsia="HG丸ｺﾞｼｯｸM-PRO" w:hAnsi="HG丸ｺﾞｼｯｸM-PRO" w:hint="eastAsia"/>
          <w:sz w:val="24"/>
        </w:rPr>
        <w:t xml:space="preserve">　ＦＡＸ：</w:t>
      </w:r>
      <w:r w:rsidRPr="009D7D87">
        <w:rPr>
          <w:rFonts w:ascii="HG丸ｺﾞｼｯｸM-PRO" w:eastAsia="HG丸ｺﾞｼｯｸM-PRO" w:hAnsi="HG丸ｺﾞｼｯｸM-PRO"/>
          <w:sz w:val="24"/>
        </w:rPr>
        <w:t>03-3359-6674</w:t>
      </w:r>
    </w:p>
    <w:p w:rsidR="005D1A4B" w:rsidRDefault="004A5EC0" w:rsidP="00A73A62">
      <w:pPr>
        <w:spacing w:line="320" w:lineRule="exact"/>
        <w:rPr>
          <w:rFonts w:asciiTheme="minorEastAsia" w:hAnsiTheme="minorEastAsia"/>
          <w:sz w:val="24"/>
          <w:szCs w:val="24"/>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6672" behindDoc="0" locked="0" layoutInCell="1" allowOverlap="1">
                <wp:simplePos x="0" y="0"/>
                <wp:positionH relativeFrom="column">
                  <wp:posOffset>-177165</wp:posOffset>
                </wp:positionH>
                <wp:positionV relativeFrom="paragraph">
                  <wp:posOffset>73660</wp:posOffset>
                </wp:positionV>
                <wp:extent cx="6829425" cy="4857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829425" cy="485775"/>
                        </a:xfrm>
                        <a:prstGeom prst="rect">
                          <a:avLst/>
                        </a:prstGeom>
                        <a:noFill/>
                        <a:ln w="6350">
                          <a:noFill/>
                        </a:ln>
                      </wps:spPr>
                      <wps:txbx>
                        <w:txbxContent>
                          <w:p w:rsidR="004A5EC0" w:rsidRPr="004A5EC0" w:rsidRDefault="004A5EC0" w:rsidP="004A5EC0">
                            <w:pPr>
                              <w:spacing w:line="320" w:lineRule="exact"/>
                              <w:rPr>
                                <w:rFonts w:asciiTheme="minorEastAsia" w:hAnsiTheme="minorEastAsia"/>
                                <w:b/>
                                <w:color w:val="FF0000"/>
                                <w:sz w:val="20"/>
                                <w:szCs w:val="20"/>
                              </w:rPr>
                            </w:pPr>
                            <w:r w:rsidRPr="004A5EC0">
                              <w:rPr>
                                <w:rFonts w:asciiTheme="minorEastAsia" w:hAnsiTheme="minorEastAsia" w:hint="eastAsia"/>
                                <w:b/>
                                <w:color w:val="FF0000"/>
                                <w:sz w:val="20"/>
                                <w:szCs w:val="20"/>
                              </w:rPr>
                              <w:t>※当日の天候により公共交通機関の運行に著しい支障が生じた場合等は、開催を中止させていただくことがあります。</w:t>
                            </w:r>
                          </w:p>
                          <w:p w:rsidR="004A5EC0" w:rsidRPr="004A5EC0" w:rsidRDefault="004A5EC0" w:rsidP="004A5EC0">
                            <w:pPr>
                              <w:ind w:firstLineChars="100" w:firstLine="201"/>
                              <w:rPr>
                                <w:b/>
                                <w:color w:val="FF0000"/>
                                <w:sz w:val="20"/>
                                <w:szCs w:val="20"/>
                              </w:rPr>
                            </w:pPr>
                            <w:r w:rsidRPr="004A5EC0">
                              <w:rPr>
                                <w:rFonts w:asciiTheme="minorEastAsia" w:hAnsiTheme="minorEastAsia" w:hint="eastAsia"/>
                                <w:b/>
                                <w:color w:val="FF0000"/>
                                <w:sz w:val="20"/>
                                <w:szCs w:val="20"/>
                              </w:rPr>
                              <w:t>中止の場合はホームページ上でお知らせいたしますので、</w:t>
                            </w:r>
                            <w:r w:rsidRPr="005A12BC">
                              <w:rPr>
                                <w:rFonts w:asciiTheme="minorEastAsia" w:hAnsiTheme="minorEastAsia" w:hint="eastAsia"/>
                                <w:b/>
                                <w:color w:val="FF0000"/>
                                <w:sz w:val="20"/>
                                <w:szCs w:val="20"/>
                                <w:u w:val="single"/>
                              </w:rPr>
                              <w:t>当日の午前中にホームページをご覧下さい</w:t>
                            </w:r>
                            <w:r w:rsidRPr="004A5EC0">
                              <w:rPr>
                                <w:rFonts w:asciiTheme="minorEastAsia" w:hAnsiTheme="minorEastAsia" w:hint="eastAsia"/>
                                <w:b/>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13.95pt;margin-top:5.8pt;width:537.7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" filled="f" stroked="f" strokeweight=".5pt">
                <v:textbox>
                  <w:txbxContent>
                    <w:p w:rsidR="004A5EC0" w:rsidRPr="004A5EC0" w:rsidRDefault="004A5EC0" w:rsidP="004A5EC0">
                      <w:pPr>
                        <w:spacing w:line="320" w:lineRule="exact"/>
                        <w:rPr>
                          <w:rFonts w:asciiTheme="minorEastAsia" w:hAnsiTheme="minorEastAsia" w:hint="eastAsia"/>
                          <w:b/>
                          <w:color w:val="FF0000"/>
                          <w:sz w:val="20"/>
                          <w:szCs w:val="20"/>
                        </w:rPr>
                      </w:pPr>
                      <w:r w:rsidRPr="004A5EC0">
                        <w:rPr>
                          <w:rFonts w:asciiTheme="minorEastAsia" w:hAnsiTheme="minorEastAsia" w:hint="eastAsia"/>
                          <w:b/>
                          <w:color w:val="FF0000"/>
                          <w:sz w:val="20"/>
                          <w:szCs w:val="20"/>
                        </w:rPr>
                        <w:t>※当日の天候により公共交通機関の運行に著しい支障が生じた場合等は、開催を中止させていただくことがあります。</w:t>
                      </w:r>
                    </w:p>
                    <w:p w:rsidR="004A5EC0" w:rsidRPr="004A5EC0" w:rsidRDefault="004A5EC0" w:rsidP="004A5EC0">
                      <w:pPr>
                        <w:ind w:firstLineChars="100" w:firstLine="201"/>
                        <w:rPr>
                          <w:b/>
                          <w:color w:val="FF0000"/>
                          <w:sz w:val="20"/>
                          <w:szCs w:val="20"/>
                        </w:rPr>
                      </w:pPr>
                      <w:r w:rsidRPr="004A5EC0">
                        <w:rPr>
                          <w:rFonts w:asciiTheme="minorEastAsia" w:hAnsiTheme="minorEastAsia" w:hint="eastAsia"/>
                          <w:b/>
                          <w:color w:val="FF0000"/>
                          <w:sz w:val="20"/>
                          <w:szCs w:val="20"/>
                        </w:rPr>
                        <w:t>中止の場合はホームページ上でお知らせいたしますので、</w:t>
                      </w:r>
                      <w:r w:rsidRPr="005A12BC">
                        <w:rPr>
                          <w:rFonts w:asciiTheme="minorEastAsia" w:hAnsiTheme="minorEastAsia" w:hint="eastAsia"/>
                          <w:b/>
                          <w:color w:val="FF0000"/>
                          <w:sz w:val="20"/>
                          <w:szCs w:val="20"/>
                          <w:u w:val="single"/>
                        </w:rPr>
                        <w:t>当日の午前中にホームページをご覧下さい</w:t>
                      </w:r>
                      <w:r w:rsidRPr="004A5EC0">
                        <w:rPr>
                          <w:rFonts w:asciiTheme="minorEastAsia" w:hAnsiTheme="minorEastAsia" w:hint="eastAsia"/>
                          <w:b/>
                          <w:color w:val="FF0000"/>
                          <w:sz w:val="20"/>
                          <w:szCs w:val="20"/>
                        </w:rPr>
                        <w:t>。</w:t>
                      </w:r>
                    </w:p>
                  </w:txbxContent>
                </v:textbox>
              </v:shape>
            </w:pict>
          </mc:Fallback>
        </mc:AlternateContent>
      </w:r>
    </w:p>
    <w:p w:rsidR="00A37803" w:rsidRDefault="00A37803" w:rsidP="004A5EC0">
      <w:pPr>
        <w:spacing w:line="320" w:lineRule="exact"/>
        <w:rPr>
          <w:rFonts w:asciiTheme="minorEastAsia" w:hAnsiTheme="minorEastAsia"/>
          <w:sz w:val="24"/>
          <w:szCs w:val="24"/>
        </w:rPr>
      </w:pPr>
    </w:p>
    <w:p w:rsidR="004A5EC0" w:rsidRDefault="005A12BC" w:rsidP="004A5EC0">
      <w:pPr>
        <w:spacing w:line="32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7696" behindDoc="0" locked="0" layoutInCell="1" allowOverlap="1">
                <wp:simplePos x="0" y="0"/>
                <wp:positionH relativeFrom="margin">
                  <wp:posOffset>31115</wp:posOffset>
                </wp:positionH>
                <wp:positionV relativeFrom="paragraph">
                  <wp:posOffset>83185</wp:posOffset>
                </wp:positionV>
                <wp:extent cx="6115050" cy="3619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115050" cy="361950"/>
                        </a:xfrm>
                        <a:prstGeom prst="rect">
                          <a:avLst/>
                        </a:prstGeom>
                        <a:noFill/>
                        <a:ln w="6350">
                          <a:noFill/>
                        </a:ln>
                      </wps:spPr>
                      <wps:txbx>
                        <w:txbxContent>
                          <w:p w:rsidR="004A5EC0" w:rsidRPr="004A5EC0" w:rsidRDefault="004A5EC0">
                            <w:pPr>
                              <w:rPr>
                                <w:rFonts w:asciiTheme="minorEastAsia" w:hAnsiTheme="minorEastAsia"/>
                              </w:rPr>
                            </w:pPr>
                            <w:r w:rsidRPr="004A5EC0">
                              <w:rPr>
                                <w:rFonts w:asciiTheme="minorEastAsia" w:hAnsiTheme="minorEastAsia" w:hint="eastAsia"/>
                              </w:rPr>
                              <w:t>ホームページ</w:t>
                            </w:r>
                            <w:r w:rsidRPr="004A5EC0">
                              <w:rPr>
                                <w:rFonts w:asciiTheme="minorEastAsia" w:hAnsiTheme="minorEastAsia"/>
                              </w:rPr>
                              <w:t>URL</w:t>
                            </w:r>
                            <w:r w:rsidRPr="004A5EC0">
                              <w:rPr>
                                <w:rFonts w:asciiTheme="minorEastAsia" w:hAnsiTheme="minorEastAsia" w:hint="eastAsia"/>
                              </w:rPr>
                              <w:t>：</w:t>
                            </w:r>
                            <w:r w:rsidRPr="004A5EC0">
                              <w:rPr>
                                <w:rFonts w:asciiTheme="minorEastAsia" w:hAnsiTheme="minorEastAsia"/>
                              </w:rPr>
                              <w:t>http://www.kankyo.metro.tokyo.jp/vehicle/sgw/nenpi-hyoka/index.html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left:0;text-align:left;margin-left:2.45pt;margin-top:6.55pt;width:481.5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" filled="f" stroked="f" strokeweight=".5pt">
                <v:textbox>
                  <w:txbxContent>
                    <w:p w:rsidR="004A5EC0" w:rsidRPr="004A5EC0" w:rsidRDefault="004A5EC0">
                      <w:pPr>
                        <w:rPr>
                          <w:rFonts w:asciiTheme="minorEastAsia" w:hAnsiTheme="minorEastAsia" w:hint="eastAsia"/>
                        </w:rPr>
                      </w:pPr>
                      <w:r w:rsidRPr="004A5EC0">
                        <w:rPr>
                          <w:rFonts w:asciiTheme="minorEastAsia" w:hAnsiTheme="minorEastAsia" w:hint="eastAsia"/>
                        </w:rPr>
                        <w:t>ホームページ</w:t>
                      </w:r>
                      <w:r w:rsidRPr="004A5EC0">
                        <w:rPr>
                          <w:rFonts w:asciiTheme="minorEastAsia" w:hAnsiTheme="minorEastAsia"/>
                        </w:rPr>
                        <w:t>URL</w:t>
                      </w:r>
                      <w:r w:rsidRPr="004A5EC0">
                        <w:rPr>
                          <w:rFonts w:asciiTheme="minorEastAsia" w:hAnsiTheme="minorEastAsia" w:hint="eastAsia"/>
                        </w:rPr>
                        <w:t>：</w:t>
                      </w:r>
                      <w:r w:rsidRPr="004A5EC0">
                        <w:rPr>
                          <w:rFonts w:asciiTheme="minorEastAsia" w:hAnsiTheme="minorEastAsia"/>
                        </w:rPr>
                        <w:t>http://www.kankyo.metro.tokyo.jp/vehicle/sgw/nenpi-hyoka/index.html</w:t>
                      </w:r>
                    </w:p>
                  </w:txbxContent>
                </v:textbox>
                <w10:wrap anchorx="margin"/>
              </v:shape>
            </w:pict>
          </mc:Fallback>
        </mc:AlternateContent>
      </w:r>
    </w:p>
    <w:p w:rsidR="004A5EC0" w:rsidRDefault="004A5EC0" w:rsidP="004A5EC0">
      <w:pPr>
        <w:spacing w:line="320" w:lineRule="exact"/>
        <w:rPr>
          <w:rFonts w:asciiTheme="minorEastAsia" w:hAnsiTheme="minorEastAsia"/>
          <w:sz w:val="24"/>
          <w:szCs w:val="24"/>
        </w:rPr>
      </w:pPr>
    </w:p>
    <w:sectPr w:rsidR="004A5EC0" w:rsidSect="0062323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7F4" w:rsidRDefault="004317F4" w:rsidP="008A11DB">
      <w:r>
        <w:separator/>
      </w:r>
    </w:p>
  </w:endnote>
  <w:endnote w:type="continuationSeparator" w:id="0">
    <w:p w:rsidR="004317F4" w:rsidRDefault="004317F4" w:rsidP="008A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7F4" w:rsidRDefault="004317F4" w:rsidP="008A11DB">
      <w:r>
        <w:separator/>
      </w:r>
    </w:p>
  </w:footnote>
  <w:footnote w:type="continuationSeparator" w:id="0">
    <w:p w:rsidR="004317F4" w:rsidRDefault="004317F4" w:rsidP="008A1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7283A"/>
    <w:multiLevelType w:val="multilevel"/>
    <w:tmpl w:val="ED46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4E5A0D"/>
    <w:multiLevelType w:val="hybridMultilevel"/>
    <w:tmpl w:val="F9E46C92"/>
    <w:lvl w:ilvl="0" w:tplc="92F41138">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D2"/>
    <w:rsid w:val="00006A4A"/>
    <w:rsid w:val="0003119D"/>
    <w:rsid w:val="000378C0"/>
    <w:rsid w:val="00051713"/>
    <w:rsid w:val="000C1330"/>
    <w:rsid w:val="000D1FBD"/>
    <w:rsid w:val="000D50A2"/>
    <w:rsid w:val="00113B2F"/>
    <w:rsid w:val="001228EE"/>
    <w:rsid w:val="00142F76"/>
    <w:rsid w:val="00165525"/>
    <w:rsid w:val="00191A65"/>
    <w:rsid w:val="001B6590"/>
    <w:rsid w:val="001D3C81"/>
    <w:rsid w:val="001D4BBA"/>
    <w:rsid w:val="001E4F0E"/>
    <w:rsid w:val="00210827"/>
    <w:rsid w:val="00214CE6"/>
    <w:rsid w:val="00233543"/>
    <w:rsid w:val="00234B64"/>
    <w:rsid w:val="0026043E"/>
    <w:rsid w:val="00272E8A"/>
    <w:rsid w:val="00276D74"/>
    <w:rsid w:val="00281998"/>
    <w:rsid w:val="002C1248"/>
    <w:rsid w:val="002D7D33"/>
    <w:rsid w:val="003050CC"/>
    <w:rsid w:val="00311099"/>
    <w:rsid w:val="00315D69"/>
    <w:rsid w:val="003263A7"/>
    <w:rsid w:val="00333FD2"/>
    <w:rsid w:val="00341093"/>
    <w:rsid w:val="003648C2"/>
    <w:rsid w:val="0037116D"/>
    <w:rsid w:val="00387193"/>
    <w:rsid w:val="003A29A5"/>
    <w:rsid w:val="003B1403"/>
    <w:rsid w:val="004317F4"/>
    <w:rsid w:val="00432A0C"/>
    <w:rsid w:val="0044273A"/>
    <w:rsid w:val="0045648F"/>
    <w:rsid w:val="004A5EC0"/>
    <w:rsid w:val="004B1F42"/>
    <w:rsid w:val="004C53B2"/>
    <w:rsid w:val="004D7F59"/>
    <w:rsid w:val="004F41FB"/>
    <w:rsid w:val="00547BDD"/>
    <w:rsid w:val="00554AA5"/>
    <w:rsid w:val="00556B51"/>
    <w:rsid w:val="00583DF4"/>
    <w:rsid w:val="005A12BC"/>
    <w:rsid w:val="005B0C3A"/>
    <w:rsid w:val="005D1A4B"/>
    <w:rsid w:val="005D3577"/>
    <w:rsid w:val="005E5741"/>
    <w:rsid w:val="005F0A03"/>
    <w:rsid w:val="0062323C"/>
    <w:rsid w:val="00642601"/>
    <w:rsid w:val="0066707A"/>
    <w:rsid w:val="006672BA"/>
    <w:rsid w:val="006C391F"/>
    <w:rsid w:val="006D7475"/>
    <w:rsid w:val="00733F07"/>
    <w:rsid w:val="007603EE"/>
    <w:rsid w:val="00781DE5"/>
    <w:rsid w:val="00785B05"/>
    <w:rsid w:val="0078675B"/>
    <w:rsid w:val="00796A2B"/>
    <w:rsid w:val="007A6224"/>
    <w:rsid w:val="007D06D1"/>
    <w:rsid w:val="007D2BF5"/>
    <w:rsid w:val="007E4789"/>
    <w:rsid w:val="007F3AF6"/>
    <w:rsid w:val="007F5A87"/>
    <w:rsid w:val="00823953"/>
    <w:rsid w:val="008406A9"/>
    <w:rsid w:val="0084509C"/>
    <w:rsid w:val="00850C2B"/>
    <w:rsid w:val="00854585"/>
    <w:rsid w:val="00882E1A"/>
    <w:rsid w:val="008A11DB"/>
    <w:rsid w:val="008C0CF2"/>
    <w:rsid w:val="008C303F"/>
    <w:rsid w:val="008C620E"/>
    <w:rsid w:val="008F0B9B"/>
    <w:rsid w:val="00921A94"/>
    <w:rsid w:val="00947C05"/>
    <w:rsid w:val="00953945"/>
    <w:rsid w:val="00954819"/>
    <w:rsid w:val="009564FA"/>
    <w:rsid w:val="009768E7"/>
    <w:rsid w:val="009A5382"/>
    <w:rsid w:val="009A6DBF"/>
    <w:rsid w:val="009B46A6"/>
    <w:rsid w:val="009D74E4"/>
    <w:rsid w:val="009D7D87"/>
    <w:rsid w:val="00A335BA"/>
    <w:rsid w:val="00A339BD"/>
    <w:rsid w:val="00A37803"/>
    <w:rsid w:val="00A56491"/>
    <w:rsid w:val="00A602AD"/>
    <w:rsid w:val="00A71A1B"/>
    <w:rsid w:val="00A73A62"/>
    <w:rsid w:val="00A94263"/>
    <w:rsid w:val="00AB2645"/>
    <w:rsid w:val="00AB2B5C"/>
    <w:rsid w:val="00AB49EE"/>
    <w:rsid w:val="00AC2ECA"/>
    <w:rsid w:val="00AC5875"/>
    <w:rsid w:val="00AF0F53"/>
    <w:rsid w:val="00B11A37"/>
    <w:rsid w:val="00B127D6"/>
    <w:rsid w:val="00B4097E"/>
    <w:rsid w:val="00B446EF"/>
    <w:rsid w:val="00B55813"/>
    <w:rsid w:val="00B84AB6"/>
    <w:rsid w:val="00BB34A3"/>
    <w:rsid w:val="00BC118C"/>
    <w:rsid w:val="00BC1D3C"/>
    <w:rsid w:val="00BE1825"/>
    <w:rsid w:val="00BF6FE1"/>
    <w:rsid w:val="00C13A33"/>
    <w:rsid w:val="00C42E95"/>
    <w:rsid w:val="00C43584"/>
    <w:rsid w:val="00C6207C"/>
    <w:rsid w:val="00C7564B"/>
    <w:rsid w:val="00C932AD"/>
    <w:rsid w:val="00CB08D0"/>
    <w:rsid w:val="00CB2AD6"/>
    <w:rsid w:val="00D10102"/>
    <w:rsid w:val="00D13E5E"/>
    <w:rsid w:val="00D24334"/>
    <w:rsid w:val="00D530BA"/>
    <w:rsid w:val="00D8150A"/>
    <w:rsid w:val="00D91708"/>
    <w:rsid w:val="00DA28DE"/>
    <w:rsid w:val="00DB68C7"/>
    <w:rsid w:val="00DE0C95"/>
    <w:rsid w:val="00DF578B"/>
    <w:rsid w:val="00DF798C"/>
    <w:rsid w:val="00E24314"/>
    <w:rsid w:val="00E67511"/>
    <w:rsid w:val="00E745C4"/>
    <w:rsid w:val="00EC5A88"/>
    <w:rsid w:val="00F0671F"/>
    <w:rsid w:val="00F1116D"/>
    <w:rsid w:val="00F24528"/>
    <w:rsid w:val="00F32A6F"/>
    <w:rsid w:val="00F366E3"/>
    <w:rsid w:val="00F41FD1"/>
    <w:rsid w:val="00F439F1"/>
    <w:rsid w:val="00F64D1B"/>
    <w:rsid w:val="00F8032B"/>
    <w:rsid w:val="00FB40DE"/>
    <w:rsid w:val="00FC21EF"/>
    <w:rsid w:val="00FE2282"/>
    <w:rsid w:val="00FE560A"/>
    <w:rsid w:val="00FF3088"/>
    <w:rsid w:val="00FF3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8F359B2"/>
  <w15:docId w15:val="{22D69BEE-58E4-4A77-A63C-82B04A83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1DB"/>
    <w:pPr>
      <w:tabs>
        <w:tab w:val="center" w:pos="4252"/>
        <w:tab w:val="right" w:pos="8504"/>
      </w:tabs>
      <w:snapToGrid w:val="0"/>
    </w:pPr>
  </w:style>
  <w:style w:type="character" w:customStyle="1" w:styleId="a4">
    <w:name w:val="ヘッダー (文字)"/>
    <w:basedOn w:val="a0"/>
    <w:link w:val="a3"/>
    <w:uiPriority w:val="99"/>
    <w:rsid w:val="008A11DB"/>
  </w:style>
  <w:style w:type="paragraph" w:styleId="a5">
    <w:name w:val="footer"/>
    <w:basedOn w:val="a"/>
    <w:link w:val="a6"/>
    <w:uiPriority w:val="99"/>
    <w:unhideWhenUsed/>
    <w:rsid w:val="008A11DB"/>
    <w:pPr>
      <w:tabs>
        <w:tab w:val="center" w:pos="4252"/>
        <w:tab w:val="right" w:pos="8504"/>
      </w:tabs>
      <w:snapToGrid w:val="0"/>
    </w:pPr>
  </w:style>
  <w:style w:type="character" w:customStyle="1" w:styleId="a6">
    <w:name w:val="フッター (文字)"/>
    <w:basedOn w:val="a0"/>
    <w:link w:val="a5"/>
    <w:uiPriority w:val="99"/>
    <w:rsid w:val="008A11DB"/>
  </w:style>
  <w:style w:type="paragraph" w:styleId="a7">
    <w:name w:val="Date"/>
    <w:basedOn w:val="a"/>
    <w:next w:val="a"/>
    <w:link w:val="a8"/>
    <w:uiPriority w:val="99"/>
    <w:semiHidden/>
    <w:unhideWhenUsed/>
    <w:rsid w:val="004C53B2"/>
  </w:style>
  <w:style w:type="character" w:customStyle="1" w:styleId="a8">
    <w:name w:val="日付 (文字)"/>
    <w:basedOn w:val="a0"/>
    <w:link w:val="a7"/>
    <w:uiPriority w:val="99"/>
    <w:semiHidden/>
    <w:rsid w:val="004C53B2"/>
  </w:style>
  <w:style w:type="paragraph" w:styleId="a9">
    <w:name w:val="Note Heading"/>
    <w:basedOn w:val="a"/>
    <w:next w:val="a"/>
    <w:link w:val="aa"/>
    <w:uiPriority w:val="99"/>
    <w:unhideWhenUsed/>
    <w:rsid w:val="00387193"/>
    <w:pPr>
      <w:jc w:val="center"/>
    </w:pPr>
    <w:rPr>
      <w:rFonts w:asciiTheme="minorEastAsia" w:hAnsiTheme="minorEastAsia"/>
      <w:sz w:val="28"/>
      <w:szCs w:val="28"/>
    </w:rPr>
  </w:style>
  <w:style w:type="character" w:customStyle="1" w:styleId="aa">
    <w:name w:val="記 (文字)"/>
    <w:basedOn w:val="a0"/>
    <w:link w:val="a9"/>
    <w:uiPriority w:val="99"/>
    <w:rsid w:val="00387193"/>
    <w:rPr>
      <w:rFonts w:asciiTheme="minorEastAsia" w:hAnsiTheme="minorEastAsia"/>
      <w:sz w:val="28"/>
      <w:szCs w:val="28"/>
    </w:rPr>
  </w:style>
  <w:style w:type="paragraph" w:styleId="ab">
    <w:name w:val="Closing"/>
    <w:basedOn w:val="a"/>
    <w:link w:val="ac"/>
    <w:uiPriority w:val="99"/>
    <w:unhideWhenUsed/>
    <w:rsid w:val="00387193"/>
    <w:pPr>
      <w:jc w:val="right"/>
    </w:pPr>
    <w:rPr>
      <w:rFonts w:asciiTheme="minorEastAsia" w:hAnsiTheme="minorEastAsia"/>
      <w:sz w:val="28"/>
      <w:szCs w:val="28"/>
    </w:rPr>
  </w:style>
  <w:style w:type="character" w:customStyle="1" w:styleId="ac">
    <w:name w:val="結語 (文字)"/>
    <w:basedOn w:val="a0"/>
    <w:link w:val="ab"/>
    <w:uiPriority w:val="99"/>
    <w:rsid w:val="00387193"/>
    <w:rPr>
      <w:rFonts w:asciiTheme="minorEastAsia" w:hAnsiTheme="minorEastAsia"/>
      <w:sz w:val="28"/>
      <w:szCs w:val="28"/>
    </w:rPr>
  </w:style>
  <w:style w:type="paragraph" w:styleId="Web">
    <w:name w:val="Normal (Web)"/>
    <w:basedOn w:val="a"/>
    <w:uiPriority w:val="99"/>
    <w:unhideWhenUsed/>
    <w:rsid w:val="003871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5D1A4B"/>
    <w:rPr>
      <w:color w:val="0000FF" w:themeColor="hyperlink"/>
      <w:u w:val="single"/>
    </w:rPr>
  </w:style>
  <w:style w:type="paragraph" w:styleId="ae">
    <w:name w:val="Balloon Text"/>
    <w:basedOn w:val="a"/>
    <w:link w:val="af"/>
    <w:uiPriority w:val="99"/>
    <w:semiHidden/>
    <w:unhideWhenUsed/>
    <w:rsid w:val="00547BD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47BDD"/>
    <w:rPr>
      <w:rFonts w:asciiTheme="majorHAnsi" w:eastAsiaTheme="majorEastAsia" w:hAnsiTheme="majorHAnsi" w:cstheme="majorBidi"/>
      <w:sz w:val="18"/>
      <w:szCs w:val="18"/>
    </w:rPr>
  </w:style>
  <w:style w:type="character" w:styleId="af0">
    <w:name w:val="FollowedHyperlink"/>
    <w:basedOn w:val="a0"/>
    <w:uiPriority w:val="99"/>
    <w:semiHidden/>
    <w:unhideWhenUsed/>
    <w:rsid w:val="00B11A37"/>
    <w:rPr>
      <w:color w:val="800080" w:themeColor="followedHyperlink"/>
      <w:u w:val="single"/>
    </w:rPr>
  </w:style>
  <w:style w:type="paragraph" w:styleId="af1">
    <w:name w:val="Plain Text"/>
    <w:basedOn w:val="a"/>
    <w:link w:val="af2"/>
    <w:uiPriority w:val="99"/>
    <w:unhideWhenUsed/>
    <w:rsid w:val="00210827"/>
    <w:pPr>
      <w:widowControl/>
      <w:jc w:val="left"/>
    </w:pPr>
    <w:rPr>
      <w:rFonts w:ascii="ＭＳ ゴシック" w:eastAsia="ＭＳ ゴシック" w:hAnsi="ＭＳ ゴシック" w:cs="ＭＳ Ｐゴシック"/>
      <w:kern w:val="0"/>
      <w:sz w:val="20"/>
      <w:szCs w:val="20"/>
    </w:rPr>
  </w:style>
  <w:style w:type="character" w:customStyle="1" w:styleId="af2">
    <w:name w:val="書式なし (文字)"/>
    <w:basedOn w:val="a0"/>
    <w:link w:val="af1"/>
    <w:uiPriority w:val="99"/>
    <w:rsid w:val="00210827"/>
    <w:rPr>
      <w:rFonts w:ascii="ＭＳ ゴシック" w:eastAsia="ＭＳ ゴシック" w:hAnsi="ＭＳ ゴシック" w:cs="ＭＳ Ｐゴシック"/>
      <w:kern w:val="0"/>
      <w:sz w:val="20"/>
      <w:szCs w:val="20"/>
    </w:rPr>
  </w:style>
  <w:style w:type="paragraph" w:styleId="af3">
    <w:name w:val="List Paragraph"/>
    <w:basedOn w:val="a"/>
    <w:uiPriority w:val="34"/>
    <w:qFormat/>
    <w:rsid w:val="00AB26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67090">
      <w:bodyDiv w:val="1"/>
      <w:marLeft w:val="0"/>
      <w:marRight w:val="0"/>
      <w:marTop w:val="0"/>
      <w:marBottom w:val="0"/>
      <w:divBdr>
        <w:top w:val="none" w:sz="0" w:space="0" w:color="auto"/>
        <w:left w:val="none" w:sz="0" w:space="0" w:color="auto"/>
        <w:bottom w:val="none" w:sz="0" w:space="0" w:color="auto"/>
        <w:right w:val="none" w:sz="0" w:space="0" w:color="auto"/>
      </w:divBdr>
      <w:divsChild>
        <w:div w:id="1275672988">
          <w:marLeft w:val="0"/>
          <w:marRight w:val="0"/>
          <w:marTop w:val="0"/>
          <w:marBottom w:val="0"/>
          <w:divBdr>
            <w:top w:val="none" w:sz="0" w:space="0" w:color="auto"/>
            <w:left w:val="none" w:sz="0" w:space="0" w:color="auto"/>
            <w:bottom w:val="none" w:sz="0" w:space="0" w:color="auto"/>
            <w:right w:val="none" w:sz="0" w:space="0" w:color="auto"/>
          </w:divBdr>
          <w:divsChild>
            <w:div w:id="2126732550">
              <w:marLeft w:val="0"/>
              <w:marRight w:val="0"/>
              <w:marTop w:val="0"/>
              <w:marBottom w:val="0"/>
              <w:divBdr>
                <w:top w:val="none" w:sz="0" w:space="0" w:color="auto"/>
                <w:left w:val="none" w:sz="0" w:space="0" w:color="auto"/>
                <w:bottom w:val="none" w:sz="0" w:space="0" w:color="auto"/>
                <w:right w:val="none" w:sz="0" w:space="0" w:color="auto"/>
              </w:divBdr>
              <w:divsChild>
                <w:div w:id="1584290972">
                  <w:marLeft w:val="0"/>
                  <w:marRight w:val="0"/>
                  <w:marTop w:val="0"/>
                  <w:marBottom w:val="0"/>
                  <w:divBdr>
                    <w:top w:val="none" w:sz="0" w:space="0" w:color="auto"/>
                    <w:left w:val="none" w:sz="0" w:space="0" w:color="auto"/>
                    <w:bottom w:val="none" w:sz="0" w:space="0" w:color="auto"/>
                    <w:right w:val="none" w:sz="0" w:space="0" w:color="auto"/>
                  </w:divBdr>
                  <w:divsChild>
                    <w:div w:id="855731300">
                      <w:marLeft w:val="0"/>
                      <w:marRight w:val="0"/>
                      <w:marTop w:val="0"/>
                      <w:marBottom w:val="0"/>
                      <w:divBdr>
                        <w:top w:val="none" w:sz="0" w:space="0" w:color="auto"/>
                        <w:left w:val="none" w:sz="0" w:space="0" w:color="auto"/>
                        <w:bottom w:val="none" w:sz="0" w:space="0" w:color="auto"/>
                        <w:right w:val="none" w:sz="0" w:space="0" w:color="auto"/>
                      </w:divBdr>
                      <w:divsChild>
                        <w:div w:id="1561286557">
                          <w:marLeft w:val="0"/>
                          <w:marRight w:val="0"/>
                          <w:marTop w:val="0"/>
                          <w:marBottom w:val="0"/>
                          <w:divBdr>
                            <w:top w:val="none" w:sz="0" w:space="0" w:color="auto"/>
                            <w:left w:val="none" w:sz="0" w:space="0" w:color="auto"/>
                            <w:bottom w:val="none" w:sz="0" w:space="0" w:color="auto"/>
                            <w:right w:val="none" w:sz="0" w:space="0" w:color="auto"/>
                          </w:divBdr>
                          <w:divsChild>
                            <w:div w:id="19881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49948">
      <w:bodyDiv w:val="1"/>
      <w:marLeft w:val="0"/>
      <w:marRight w:val="0"/>
      <w:marTop w:val="0"/>
      <w:marBottom w:val="0"/>
      <w:divBdr>
        <w:top w:val="none" w:sz="0" w:space="0" w:color="auto"/>
        <w:left w:val="none" w:sz="0" w:space="0" w:color="auto"/>
        <w:bottom w:val="none" w:sz="0" w:space="0" w:color="auto"/>
        <w:right w:val="none" w:sz="0" w:space="0" w:color="auto"/>
      </w:divBdr>
      <w:divsChild>
        <w:div w:id="663706660">
          <w:marLeft w:val="2"/>
          <w:marRight w:val="2"/>
          <w:marTop w:val="150"/>
          <w:marBottom w:val="150"/>
          <w:divBdr>
            <w:top w:val="none" w:sz="0" w:space="0" w:color="auto"/>
            <w:left w:val="none" w:sz="0" w:space="0" w:color="auto"/>
            <w:bottom w:val="none" w:sz="0" w:space="0" w:color="auto"/>
            <w:right w:val="none" w:sz="0" w:space="0" w:color="auto"/>
          </w:divBdr>
          <w:divsChild>
            <w:div w:id="865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D4B84-66D0-4364-A21D-4DEBA5A1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Guest0</cp:lastModifiedBy>
  <cp:revision>6</cp:revision>
  <cp:lastPrinted>2020-01-15T00:55:00Z</cp:lastPrinted>
  <dcterms:created xsi:type="dcterms:W3CDTF">2020-01-15T00:57:00Z</dcterms:created>
  <dcterms:modified xsi:type="dcterms:W3CDTF">2020-01-16T02:27:00Z</dcterms:modified>
</cp:coreProperties>
</file>