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AD" w:rsidRPr="003A6226" w:rsidRDefault="000355AD" w:rsidP="000355AD">
      <w:pPr>
        <w:pStyle w:val="Default"/>
        <w:rPr>
          <w:rFonts w:hAnsi="ＭＳ 明朝"/>
        </w:rPr>
      </w:pPr>
    </w:p>
    <w:p w:rsidR="000355AD" w:rsidRPr="003A6226" w:rsidRDefault="000355AD" w:rsidP="000355AD">
      <w:pPr>
        <w:pStyle w:val="Default"/>
        <w:rPr>
          <w:rFonts w:hAnsi="ＭＳ 明朝"/>
        </w:rPr>
      </w:pPr>
    </w:p>
    <w:p w:rsidR="000355AD" w:rsidRPr="003A6226" w:rsidRDefault="000355AD" w:rsidP="000355AD">
      <w:pPr>
        <w:pStyle w:val="Default"/>
        <w:rPr>
          <w:rFonts w:hAnsi="ＭＳ 明朝"/>
        </w:rPr>
      </w:pPr>
    </w:p>
    <w:p w:rsidR="000355AD" w:rsidRDefault="000355AD" w:rsidP="000355AD">
      <w:pPr>
        <w:pStyle w:val="Default"/>
        <w:rPr>
          <w:rFonts w:hAnsi="ＭＳ 明朝"/>
        </w:rPr>
      </w:pPr>
    </w:p>
    <w:p w:rsidR="00B04677" w:rsidRDefault="00B04677" w:rsidP="000355AD">
      <w:pPr>
        <w:pStyle w:val="Default"/>
        <w:rPr>
          <w:rFonts w:hAnsi="ＭＳ 明朝"/>
        </w:rPr>
      </w:pPr>
    </w:p>
    <w:p w:rsidR="00B04677" w:rsidRDefault="00B04677" w:rsidP="000355AD">
      <w:pPr>
        <w:pStyle w:val="Default"/>
        <w:rPr>
          <w:rFonts w:hAnsi="ＭＳ 明朝"/>
        </w:rPr>
      </w:pPr>
    </w:p>
    <w:p w:rsidR="00B04677" w:rsidRPr="003A6226" w:rsidRDefault="00B04677" w:rsidP="000355AD">
      <w:pPr>
        <w:pStyle w:val="Default"/>
        <w:rPr>
          <w:rFonts w:hAnsi="ＭＳ 明朝"/>
        </w:rPr>
      </w:pPr>
    </w:p>
    <w:p w:rsidR="000355AD" w:rsidRPr="003A6226" w:rsidRDefault="000355AD" w:rsidP="000355AD">
      <w:pPr>
        <w:pStyle w:val="Default"/>
        <w:rPr>
          <w:rFonts w:hAnsi="ＭＳ 明朝"/>
        </w:rPr>
      </w:pPr>
    </w:p>
    <w:p w:rsidR="000355AD" w:rsidRPr="003A6226" w:rsidRDefault="000355AD" w:rsidP="000355AD">
      <w:pPr>
        <w:pStyle w:val="Default"/>
        <w:rPr>
          <w:rFonts w:hAnsi="ＭＳ 明朝"/>
        </w:rPr>
      </w:pPr>
    </w:p>
    <w:p w:rsidR="008867D8" w:rsidRDefault="008867D8" w:rsidP="000355AD">
      <w:pPr>
        <w:pStyle w:val="Default"/>
        <w:jc w:val="center"/>
        <w:rPr>
          <w:rFonts w:ascii="ＭＳ ゴシック" w:eastAsia="ＭＳ ゴシック" w:hAnsi="ＭＳ ゴシック"/>
          <w:sz w:val="32"/>
          <w:szCs w:val="32"/>
        </w:rPr>
      </w:pPr>
      <w:r w:rsidRPr="008867D8">
        <w:rPr>
          <w:rFonts w:ascii="ＭＳ ゴシック" w:eastAsia="ＭＳ ゴシック" w:hAnsi="ＭＳ ゴシック" w:hint="eastAsia"/>
          <w:sz w:val="32"/>
          <w:szCs w:val="32"/>
        </w:rPr>
        <w:t>「クラウドファンディングを活</w:t>
      </w:r>
      <w:r w:rsidR="00EE4FD0">
        <w:rPr>
          <w:rFonts w:ascii="ＭＳ ゴシック" w:eastAsia="ＭＳ ゴシック" w:hAnsi="ＭＳ ゴシック" w:hint="eastAsia"/>
          <w:sz w:val="32"/>
          <w:szCs w:val="32"/>
        </w:rPr>
        <w:t>用した資金調達支援」</w:t>
      </w:r>
    </w:p>
    <w:p w:rsidR="000355AD" w:rsidRPr="00A021DF" w:rsidRDefault="008867D8" w:rsidP="000355AD">
      <w:pPr>
        <w:pStyle w:val="Default"/>
        <w:jc w:val="center"/>
        <w:rPr>
          <w:rFonts w:ascii="ＭＳ ゴシック" w:eastAsia="ＭＳ ゴシック" w:hAnsi="ＭＳ ゴシック"/>
          <w:spacing w:val="26"/>
          <w:sz w:val="32"/>
          <w:szCs w:val="32"/>
        </w:rPr>
      </w:pPr>
      <w:r>
        <w:rPr>
          <w:rFonts w:ascii="ＭＳ ゴシック" w:eastAsia="ＭＳ ゴシック" w:hAnsi="ＭＳ ゴシック" w:hint="eastAsia"/>
          <w:sz w:val="32"/>
          <w:szCs w:val="32"/>
        </w:rPr>
        <w:t>取扱クラウドファンディング事業者</w:t>
      </w:r>
      <w:r w:rsidR="00EE4FD0">
        <w:rPr>
          <w:rFonts w:ascii="ＭＳ ゴシック" w:eastAsia="ＭＳ ゴシック" w:hAnsi="ＭＳ ゴシック" w:hint="eastAsia"/>
          <w:sz w:val="32"/>
          <w:szCs w:val="32"/>
        </w:rPr>
        <w:t>（継続）</w:t>
      </w:r>
      <w:r w:rsidR="00617B5E" w:rsidRPr="00A021DF">
        <w:rPr>
          <w:rFonts w:ascii="ＭＳ ゴシック" w:eastAsia="ＭＳ ゴシック" w:hAnsi="ＭＳ ゴシック" w:hint="eastAsia"/>
          <w:sz w:val="32"/>
          <w:szCs w:val="32"/>
        </w:rPr>
        <w:t>募集要項</w:t>
      </w:r>
    </w:p>
    <w:p w:rsidR="000355AD" w:rsidRPr="00EE4FD0" w:rsidRDefault="000355AD" w:rsidP="006279E6">
      <w:pPr>
        <w:pStyle w:val="af7"/>
      </w:pPr>
    </w:p>
    <w:p w:rsidR="000355AD" w:rsidRPr="00A021DF" w:rsidRDefault="000355AD" w:rsidP="000355AD">
      <w:pPr>
        <w:pStyle w:val="Default"/>
        <w:jc w:val="center"/>
        <w:rPr>
          <w:rFonts w:ascii="ＭＳ ゴシック" w:eastAsia="ＭＳ ゴシック" w:hAnsi="ＭＳ ゴシック"/>
          <w:sz w:val="32"/>
          <w:szCs w:val="32"/>
        </w:rPr>
      </w:pPr>
    </w:p>
    <w:p w:rsidR="000355AD" w:rsidRDefault="000355AD" w:rsidP="000355AD">
      <w:pPr>
        <w:pStyle w:val="Default"/>
        <w:jc w:val="center"/>
        <w:rPr>
          <w:rFonts w:hAnsi="ＭＳ 明朝"/>
          <w:sz w:val="32"/>
          <w:szCs w:val="32"/>
        </w:rPr>
      </w:pPr>
    </w:p>
    <w:p w:rsidR="00F80300" w:rsidRDefault="00F80300" w:rsidP="000355AD">
      <w:pPr>
        <w:pStyle w:val="Default"/>
        <w:jc w:val="center"/>
        <w:rPr>
          <w:rFonts w:hAnsi="ＭＳ 明朝"/>
          <w:sz w:val="32"/>
          <w:szCs w:val="32"/>
        </w:rPr>
      </w:pPr>
    </w:p>
    <w:p w:rsidR="00F80300" w:rsidRPr="00A021DF" w:rsidRDefault="00F80300" w:rsidP="000355AD">
      <w:pPr>
        <w:pStyle w:val="Default"/>
        <w:jc w:val="center"/>
        <w:rPr>
          <w:rFonts w:hAnsi="ＭＳ 明朝"/>
          <w:sz w:val="32"/>
          <w:szCs w:val="32"/>
        </w:rPr>
      </w:pPr>
    </w:p>
    <w:p w:rsidR="000355AD" w:rsidRPr="00A021DF" w:rsidRDefault="000355AD" w:rsidP="000355AD">
      <w:pPr>
        <w:pStyle w:val="Default"/>
        <w:jc w:val="center"/>
        <w:rPr>
          <w:rFonts w:hAnsi="ＭＳ 明朝"/>
          <w:sz w:val="32"/>
          <w:szCs w:val="32"/>
        </w:rPr>
      </w:pPr>
    </w:p>
    <w:p w:rsidR="000355AD" w:rsidRPr="00A021DF" w:rsidRDefault="000355AD" w:rsidP="000355AD">
      <w:pPr>
        <w:pStyle w:val="Default"/>
        <w:jc w:val="center"/>
        <w:rPr>
          <w:rFonts w:hAnsi="ＭＳ 明朝"/>
          <w:sz w:val="32"/>
          <w:szCs w:val="32"/>
        </w:rPr>
      </w:pPr>
    </w:p>
    <w:p w:rsidR="000355AD" w:rsidRPr="00A021DF" w:rsidRDefault="000355AD" w:rsidP="00D343E5">
      <w:pPr>
        <w:pStyle w:val="Default"/>
        <w:rPr>
          <w:rFonts w:hAnsi="ＭＳ 明朝"/>
          <w:sz w:val="32"/>
          <w:szCs w:val="32"/>
        </w:rPr>
      </w:pPr>
    </w:p>
    <w:p w:rsidR="008F11F1" w:rsidRPr="00A021DF" w:rsidRDefault="00EE471B" w:rsidP="000373C3">
      <w:pPr>
        <w:pStyle w:val="Defaul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617B5E" w:rsidRPr="00A021DF">
        <w:rPr>
          <w:rFonts w:ascii="ＭＳ ゴシック" w:eastAsia="ＭＳ ゴシック" w:hAnsi="ＭＳ ゴシック" w:cs="Century" w:hint="eastAsia"/>
          <w:sz w:val="28"/>
          <w:szCs w:val="28"/>
        </w:rPr>
        <w:t>２</w:t>
      </w:r>
      <w:r w:rsidR="00194BAD" w:rsidRPr="00A021DF">
        <w:rPr>
          <w:rFonts w:ascii="ＭＳ ゴシック" w:eastAsia="ＭＳ ゴシック" w:hAnsi="ＭＳ ゴシック" w:hint="eastAsia"/>
          <w:sz w:val="28"/>
          <w:szCs w:val="28"/>
        </w:rPr>
        <w:t>年</w:t>
      </w:r>
      <w:r>
        <w:rPr>
          <w:rFonts w:ascii="ＭＳ ゴシック" w:eastAsia="ＭＳ ゴシック" w:hAnsi="ＭＳ ゴシック" w:hint="eastAsia"/>
          <w:sz w:val="28"/>
          <w:szCs w:val="28"/>
        </w:rPr>
        <w:t>３</w:t>
      </w:r>
      <w:r w:rsidR="000355AD" w:rsidRPr="00A021DF">
        <w:rPr>
          <w:rFonts w:ascii="ＭＳ ゴシック" w:eastAsia="ＭＳ ゴシック" w:hAnsi="ＭＳ ゴシック" w:hint="eastAsia"/>
          <w:sz w:val="28"/>
          <w:szCs w:val="28"/>
        </w:rPr>
        <w:t>月</w:t>
      </w:r>
    </w:p>
    <w:p w:rsidR="008F11F1" w:rsidRPr="00A021DF" w:rsidRDefault="008F11F1">
      <w:pPr>
        <w:widowControl/>
        <w:jc w:val="left"/>
        <w:rPr>
          <w:rFonts w:ascii="ＭＳ ゴシック" w:eastAsia="ＭＳ ゴシック" w:hAnsi="ＭＳ ゴシック" w:cs="ＭＳ 明朝"/>
          <w:color w:val="000000"/>
          <w:kern w:val="0"/>
          <w:sz w:val="28"/>
          <w:szCs w:val="28"/>
        </w:rPr>
      </w:pPr>
      <w:r w:rsidRPr="00A021DF">
        <w:rPr>
          <w:rFonts w:ascii="ＭＳ ゴシック" w:eastAsia="ＭＳ ゴシック" w:hAnsi="ＭＳ ゴシック"/>
          <w:sz w:val="28"/>
          <w:szCs w:val="28"/>
        </w:rPr>
        <w:br w:type="page"/>
      </w:r>
    </w:p>
    <w:p w:rsidR="000373C3" w:rsidRPr="00A021DF" w:rsidRDefault="000373C3" w:rsidP="000373C3">
      <w:pPr>
        <w:pStyle w:val="Default"/>
        <w:jc w:val="center"/>
        <w:rPr>
          <w:rFonts w:ascii="ＭＳ ゴシック" w:eastAsia="ＭＳ ゴシック" w:hAnsi="ＭＳ ゴシック"/>
          <w:sz w:val="28"/>
          <w:szCs w:val="28"/>
        </w:rPr>
      </w:pPr>
    </w:p>
    <w:sdt>
      <w:sdtPr>
        <w:rPr>
          <w:rFonts w:ascii="Century" w:eastAsia="ＭＳ 明朝" w:hAnsi="Century" w:cs="Times New Roman"/>
          <w:b w:val="0"/>
          <w:bCs w:val="0"/>
          <w:color w:val="auto"/>
          <w:kern w:val="2"/>
          <w:sz w:val="21"/>
          <w:szCs w:val="24"/>
          <w:lang w:val="ja-JP"/>
        </w:rPr>
        <w:id w:val="899027713"/>
        <w:docPartObj>
          <w:docPartGallery w:val="Table of Contents"/>
          <w:docPartUnique/>
        </w:docPartObj>
      </w:sdtPr>
      <w:sdtEndPr>
        <w:rPr>
          <w:rFonts w:asciiTheme="minorEastAsia" w:eastAsiaTheme="minorEastAsia" w:hAnsiTheme="minorEastAsia"/>
        </w:rPr>
      </w:sdtEndPr>
      <w:sdtContent>
        <w:p w:rsidR="000373C3" w:rsidRDefault="000373C3">
          <w:pPr>
            <w:pStyle w:val="af2"/>
            <w:rPr>
              <w:rFonts w:asciiTheme="minorEastAsia" w:eastAsiaTheme="minorEastAsia" w:hAnsiTheme="minorEastAsia"/>
              <w:lang w:val="ja-JP"/>
            </w:rPr>
          </w:pPr>
          <w:r w:rsidRPr="008D7379">
            <w:rPr>
              <w:rFonts w:asciiTheme="minorEastAsia" w:eastAsiaTheme="minorEastAsia" w:hAnsiTheme="minorEastAsia"/>
              <w:lang w:val="ja-JP"/>
            </w:rPr>
            <w:t>目次</w:t>
          </w:r>
        </w:p>
        <w:p w:rsidR="00981828" w:rsidRPr="00981828" w:rsidRDefault="00981828" w:rsidP="00981828">
          <w:pPr>
            <w:rPr>
              <w:lang w:val="ja-JP"/>
            </w:rPr>
          </w:pPr>
        </w:p>
        <w:p w:rsidR="00D343E5" w:rsidRDefault="00A53AED">
          <w:pPr>
            <w:pStyle w:val="11"/>
            <w:rPr>
              <w:rFonts w:asciiTheme="minorHAnsi" w:hAnsiTheme="minorHAnsi" w:cstheme="minorBidi"/>
              <w:szCs w:val="22"/>
            </w:rPr>
          </w:pPr>
          <w:r w:rsidRPr="008D7379">
            <w:rPr>
              <w:noProof w:val="0"/>
            </w:rPr>
            <w:fldChar w:fldCharType="begin"/>
          </w:r>
          <w:r w:rsidRPr="008D7379">
            <w:instrText xml:space="preserve"> TOC \o "1-3" \h \z \u </w:instrText>
          </w:r>
          <w:r w:rsidRPr="008D7379">
            <w:rPr>
              <w:noProof w:val="0"/>
            </w:rPr>
            <w:fldChar w:fldCharType="separate"/>
          </w:r>
          <w:hyperlink w:anchor="_Toc35262238" w:history="1">
            <w:r w:rsidR="00D343E5" w:rsidRPr="00805B2A">
              <w:rPr>
                <w:rStyle w:val="af3"/>
              </w:rPr>
              <w:t>第１　事業目的</w:t>
            </w:r>
            <w:r w:rsidR="00D343E5">
              <w:rPr>
                <w:webHidden/>
              </w:rPr>
              <w:tab/>
            </w:r>
            <w:r w:rsidR="00D343E5">
              <w:rPr>
                <w:webHidden/>
              </w:rPr>
              <w:fldChar w:fldCharType="begin"/>
            </w:r>
            <w:r w:rsidR="00D343E5">
              <w:rPr>
                <w:webHidden/>
              </w:rPr>
              <w:instrText xml:space="preserve"> PAGEREF _Toc35262238 \h </w:instrText>
            </w:r>
            <w:r w:rsidR="00D343E5">
              <w:rPr>
                <w:webHidden/>
              </w:rPr>
            </w:r>
            <w:r w:rsidR="00D343E5">
              <w:rPr>
                <w:webHidden/>
              </w:rPr>
              <w:fldChar w:fldCharType="separate"/>
            </w:r>
            <w:r w:rsidR="009E28EC">
              <w:rPr>
                <w:webHidden/>
              </w:rPr>
              <w:t>1</w:t>
            </w:r>
            <w:r w:rsidR="00D343E5">
              <w:rPr>
                <w:webHidden/>
              </w:rPr>
              <w:fldChar w:fldCharType="end"/>
            </w:r>
          </w:hyperlink>
        </w:p>
        <w:p w:rsidR="00D343E5" w:rsidRDefault="009E5CEB">
          <w:pPr>
            <w:pStyle w:val="11"/>
            <w:rPr>
              <w:rFonts w:asciiTheme="minorHAnsi" w:hAnsiTheme="minorHAnsi" w:cstheme="minorBidi"/>
              <w:szCs w:val="22"/>
            </w:rPr>
          </w:pPr>
          <w:hyperlink w:anchor="_Toc35262239" w:history="1">
            <w:r w:rsidR="00D343E5" w:rsidRPr="00805B2A">
              <w:rPr>
                <w:rStyle w:val="af3"/>
              </w:rPr>
              <w:t>第２　事業スキーム</w:t>
            </w:r>
            <w:r w:rsidR="00D343E5">
              <w:rPr>
                <w:webHidden/>
              </w:rPr>
              <w:tab/>
            </w:r>
            <w:r w:rsidR="00D343E5">
              <w:rPr>
                <w:webHidden/>
              </w:rPr>
              <w:fldChar w:fldCharType="begin"/>
            </w:r>
            <w:r w:rsidR="00D343E5">
              <w:rPr>
                <w:webHidden/>
              </w:rPr>
              <w:instrText xml:space="preserve"> PAGEREF _Toc35262239 \h </w:instrText>
            </w:r>
            <w:r w:rsidR="00D343E5">
              <w:rPr>
                <w:webHidden/>
              </w:rPr>
            </w:r>
            <w:r w:rsidR="00D343E5">
              <w:rPr>
                <w:webHidden/>
              </w:rPr>
              <w:fldChar w:fldCharType="separate"/>
            </w:r>
            <w:r w:rsidR="009E28EC">
              <w:rPr>
                <w:webHidden/>
              </w:rPr>
              <w:t>2</w:t>
            </w:r>
            <w:r w:rsidR="00D343E5">
              <w:rPr>
                <w:webHidden/>
              </w:rPr>
              <w:fldChar w:fldCharType="end"/>
            </w:r>
          </w:hyperlink>
        </w:p>
        <w:p w:rsidR="00D343E5" w:rsidRDefault="009E5CEB">
          <w:pPr>
            <w:pStyle w:val="11"/>
            <w:rPr>
              <w:rFonts w:asciiTheme="minorHAnsi" w:hAnsiTheme="minorHAnsi" w:cstheme="minorBidi"/>
              <w:szCs w:val="22"/>
            </w:rPr>
          </w:pPr>
          <w:hyperlink w:anchor="_Toc35262240" w:history="1">
            <w:r w:rsidR="00D343E5" w:rsidRPr="00805B2A">
              <w:rPr>
                <w:rStyle w:val="af3"/>
                <w:rFonts w:eastAsia="ＭＳ ゴシック"/>
              </w:rPr>
              <w:t>第３　定義</w:t>
            </w:r>
            <w:r w:rsidR="00D343E5">
              <w:rPr>
                <w:webHidden/>
              </w:rPr>
              <w:tab/>
            </w:r>
            <w:r w:rsidR="00D343E5">
              <w:rPr>
                <w:webHidden/>
              </w:rPr>
              <w:fldChar w:fldCharType="begin"/>
            </w:r>
            <w:r w:rsidR="00D343E5">
              <w:rPr>
                <w:webHidden/>
              </w:rPr>
              <w:instrText xml:space="preserve"> PAGEREF _Toc35262240 \h </w:instrText>
            </w:r>
            <w:r w:rsidR="00D343E5">
              <w:rPr>
                <w:webHidden/>
              </w:rPr>
            </w:r>
            <w:r w:rsidR="00D343E5">
              <w:rPr>
                <w:webHidden/>
              </w:rPr>
              <w:fldChar w:fldCharType="separate"/>
            </w:r>
            <w:r w:rsidR="009E28EC">
              <w:rPr>
                <w:webHidden/>
              </w:rPr>
              <w:t>3</w:t>
            </w:r>
            <w:r w:rsidR="00D343E5">
              <w:rPr>
                <w:webHidden/>
              </w:rPr>
              <w:fldChar w:fldCharType="end"/>
            </w:r>
          </w:hyperlink>
        </w:p>
        <w:p w:rsidR="00D343E5" w:rsidRDefault="009E5CEB">
          <w:pPr>
            <w:pStyle w:val="11"/>
            <w:rPr>
              <w:rFonts w:asciiTheme="minorHAnsi" w:hAnsiTheme="minorHAnsi" w:cstheme="minorBidi"/>
              <w:szCs w:val="22"/>
            </w:rPr>
          </w:pPr>
          <w:hyperlink w:anchor="_Toc35262241" w:history="1">
            <w:r w:rsidR="00D343E5" w:rsidRPr="00805B2A">
              <w:rPr>
                <w:rStyle w:val="af3"/>
              </w:rPr>
              <w:t>第４　本事業について</w:t>
            </w:r>
            <w:r w:rsidR="00D343E5">
              <w:rPr>
                <w:webHidden/>
              </w:rPr>
              <w:tab/>
            </w:r>
            <w:r w:rsidR="00D343E5">
              <w:rPr>
                <w:webHidden/>
              </w:rPr>
              <w:fldChar w:fldCharType="begin"/>
            </w:r>
            <w:r w:rsidR="00D343E5">
              <w:rPr>
                <w:webHidden/>
              </w:rPr>
              <w:instrText xml:space="preserve"> PAGEREF _Toc35262241 \h </w:instrText>
            </w:r>
            <w:r w:rsidR="00D343E5">
              <w:rPr>
                <w:webHidden/>
              </w:rPr>
            </w:r>
            <w:r w:rsidR="00D343E5">
              <w:rPr>
                <w:webHidden/>
              </w:rPr>
              <w:fldChar w:fldCharType="separate"/>
            </w:r>
            <w:r w:rsidR="009E28EC">
              <w:rPr>
                <w:webHidden/>
              </w:rPr>
              <w:t>3</w:t>
            </w:r>
            <w:r w:rsidR="00D343E5">
              <w:rPr>
                <w:webHidden/>
              </w:rPr>
              <w:fldChar w:fldCharType="end"/>
            </w:r>
          </w:hyperlink>
        </w:p>
        <w:p w:rsidR="00D343E5" w:rsidRDefault="009E5CEB">
          <w:pPr>
            <w:pStyle w:val="11"/>
            <w:rPr>
              <w:rFonts w:asciiTheme="minorHAnsi" w:hAnsiTheme="minorHAnsi" w:cstheme="minorBidi"/>
              <w:szCs w:val="22"/>
            </w:rPr>
          </w:pPr>
          <w:hyperlink w:anchor="_Toc35262242" w:history="1">
            <w:r w:rsidR="00D343E5" w:rsidRPr="00805B2A">
              <w:rPr>
                <w:rStyle w:val="af3"/>
              </w:rPr>
              <w:t>第５　本事業の実施に当たっての留意事項</w:t>
            </w:r>
            <w:r w:rsidR="00D343E5">
              <w:rPr>
                <w:webHidden/>
              </w:rPr>
              <w:tab/>
            </w:r>
            <w:r w:rsidR="00D343E5">
              <w:rPr>
                <w:webHidden/>
              </w:rPr>
              <w:fldChar w:fldCharType="begin"/>
            </w:r>
            <w:r w:rsidR="00D343E5">
              <w:rPr>
                <w:webHidden/>
              </w:rPr>
              <w:instrText xml:space="preserve"> PAGEREF _Toc35262242 \h </w:instrText>
            </w:r>
            <w:r w:rsidR="00D343E5">
              <w:rPr>
                <w:webHidden/>
              </w:rPr>
            </w:r>
            <w:r w:rsidR="00D343E5">
              <w:rPr>
                <w:webHidden/>
              </w:rPr>
              <w:fldChar w:fldCharType="separate"/>
            </w:r>
            <w:r w:rsidR="009E28EC">
              <w:rPr>
                <w:webHidden/>
              </w:rPr>
              <w:t>5</w:t>
            </w:r>
            <w:r w:rsidR="00D343E5">
              <w:rPr>
                <w:webHidden/>
              </w:rPr>
              <w:fldChar w:fldCharType="end"/>
            </w:r>
          </w:hyperlink>
        </w:p>
        <w:p w:rsidR="00D343E5" w:rsidRDefault="009E5CEB">
          <w:pPr>
            <w:pStyle w:val="11"/>
            <w:rPr>
              <w:rFonts w:asciiTheme="minorHAnsi" w:hAnsiTheme="minorHAnsi" w:cstheme="minorBidi"/>
              <w:szCs w:val="22"/>
            </w:rPr>
          </w:pPr>
          <w:hyperlink w:anchor="_Toc35262243" w:history="1">
            <w:r w:rsidR="00D343E5" w:rsidRPr="00805B2A">
              <w:rPr>
                <w:rStyle w:val="af3"/>
              </w:rPr>
              <w:t>第６　実施期間</w:t>
            </w:r>
            <w:r w:rsidR="00D343E5">
              <w:rPr>
                <w:webHidden/>
              </w:rPr>
              <w:tab/>
            </w:r>
            <w:r w:rsidR="00D343E5">
              <w:rPr>
                <w:webHidden/>
              </w:rPr>
              <w:fldChar w:fldCharType="begin"/>
            </w:r>
            <w:r w:rsidR="00D343E5">
              <w:rPr>
                <w:webHidden/>
              </w:rPr>
              <w:instrText xml:space="preserve"> PAGEREF _Toc35262243 \h </w:instrText>
            </w:r>
            <w:r w:rsidR="00D343E5">
              <w:rPr>
                <w:webHidden/>
              </w:rPr>
            </w:r>
            <w:r w:rsidR="00D343E5">
              <w:rPr>
                <w:webHidden/>
              </w:rPr>
              <w:fldChar w:fldCharType="separate"/>
            </w:r>
            <w:r w:rsidR="009E28EC">
              <w:rPr>
                <w:webHidden/>
              </w:rPr>
              <w:t>6</w:t>
            </w:r>
            <w:r w:rsidR="00D343E5">
              <w:rPr>
                <w:webHidden/>
              </w:rPr>
              <w:fldChar w:fldCharType="end"/>
            </w:r>
          </w:hyperlink>
        </w:p>
        <w:p w:rsidR="00D343E5" w:rsidRDefault="009E5CEB">
          <w:pPr>
            <w:pStyle w:val="11"/>
            <w:rPr>
              <w:rFonts w:asciiTheme="minorHAnsi" w:hAnsiTheme="minorHAnsi" w:cstheme="minorBidi"/>
              <w:szCs w:val="22"/>
            </w:rPr>
          </w:pPr>
          <w:hyperlink w:anchor="_Toc35262244" w:history="1">
            <w:r w:rsidR="00D343E5" w:rsidRPr="00805B2A">
              <w:rPr>
                <w:rStyle w:val="af3"/>
              </w:rPr>
              <w:t>第７　応募資格</w:t>
            </w:r>
            <w:r w:rsidR="00D343E5">
              <w:rPr>
                <w:webHidden/>
              </w:rPr>
              <w:tab/>
            </w:r>
            <w:r w:rsidR="00D343E5">
              <w:rPr>
                <w:webHidden/>
              </w:rPr>
              <w:fldChar w:fldCharType="begin"/>
            </w:r>
            <w:r w:rsidR="00D343E5">
              <w:rPr>
                <w:webHidden/>
              </w:rPr>
              <w:instrText xml:space="preserve"> PAGEREF _Toc35262244 \h </w:instrText>
            </w:r>
            <w:r w:rsidR="00D343E5">
              <w:rPr>
                <w:webHidden/>
              </w:rPr>
            </w:r>
            <w:r w:rsidR="00D343E5">
              <w:rPr>
                <w:webHidden/>
              </w:rPr>
              <w:fldChar w:fldCharType="separate"/>
            </w:r>
            <w:r w:rsidR="009E28EC">
              <w:rPr>
                <w:webHidden/>
              </w:rPr>
              <w:t>6</w:t>
            </w:r>
            <w:r w:rsidR="00D343E5">
              <w:rPr>
                <w:webHidden/>
              </w:rPr>
              <w:fldChar w:fldCharType="end"/>
            </w:r>
          </w:hyperlink>
        </w:p>
        <w:p w:rsidR="00D343E5" w:rsidRDefault="009E5CEB">
          <w:pPr>
            <w:pStyle w:val="11"/>
            <w:rPr>
              <w:rFonts w:asciiTheme="minorHAnsi" w:hAnsiTheme="minorHAnsi" w:cstheme="minorBidi"/>
              <w:szCs w:val="22"/>
            </w:rPr>
          </w:pPr>
          <w:hyperlink w:anchor="_Toc35262245" w:history="1">
            <w:r w:rsidR="00D343E5" w:rsidRPr="00805B2A">
              <w:rPr>
                <w:rStyle w:val="af3"/>
              </w:rPr>
              <w:t>第８　取扱ＣＦ事業者決定の取消し</w:t>
            </w:r>
            <w:r w:rsidR="00D343E5">
              <w:rPr>
                <w:webHidden/>
              </w:rPr>
              <w:tab/>
            </w:r>
            <w:r w:rsidR="00D343E5">
              <w:rPr>
                <w:webHidden/>
              </w:rPr>
              <w:fldChar w:fldCharType="begin"/>
            </w:r>
            <w:r w:rsidR="00D343E5">
              <w:rPr>
                <w:webHidden/>
              </w:rPr>
              <w:instrText xml:space="preserve"> PAGEREF _Toc35262245 \h </w:instrText>
            </w:r>
            <w:r w:rsidR="00D343E5">
              <w:rPr>
                <w:webHidden/>
              </w:rPr>
            </w:r>
            <w:r w:rsidR="00D343E5">
              <w:rPr>
                <w:webHidden/>
              </w:rPr>
              <w:fldChar w:fldCharType="separate"/>
            </w:r>
            <w:r w:rsidR="009E28EC">
              <w:rPr>
                <w:webHidden/>
              </w:rPr>
              <w:t>7</w:t>
            </w:r>
            <w:r w:rsidR="00D343E5">
              <w:rPr>
                <w:webHidden/>
              </w:rPr>
              <w:fldChar w:fldCharType="end"/>
            </w:r>
          </w:hyperlink>
        </w:p>
        <w:p w:rsidR="00D343E5" w:rsidRDefault="009E5CEB">
          <w:pPr>
            <w:pStyle w:val="11"/>
            <w:rPr>
              <w:rFonts w:asciiTheme="minorHAnsi" w:hAnsiTheme="minorHAnsi" w:cstheme="minorBidi"/>
              <w:szCs w:val="22"/>
            </w:rPr>
          </w:pPr>
          <w:hyperlink w:anchor="_Toc35262246" w:history="1">
            <w:r w:rsidR="00D343E5" w:rsidRPr="00805B2A">
              <w:rPr>
                <w:rStyle w:val="af3"/>
              </w:rPr>
              <w:t>第９　募集期間</w:t>
            </w:r>
            <w:r w:rsidR="00D343E5">
              <w:rPr>
                <w:webHidden/>
              </w:rPr>
              <w:tab/>
            </w:r>
            <w:r w:rsidR="00D343E5">
              <w:rPr>
                <w:webHidden/>
              </w:rPr>
              <w:fldChar w:fldCharType="begin"/>
            </w:r>
            <w:r w:rsidR="00D343E5">
              <w:rPr>
                <w:webHidden/>
              </w:rPr>
              <w:instrText xml:space="preserve"> PAGEREF _Toc35262246 \h </w:instrText>
            </w:r>
            <w:r w:rsidR="00D343E5">
              <w:rPr>
                <w:webHidden/>
              </w:rPr>
            </w:r>
            <w:r w:rsidR="00D343E5">
              <w:rPr>
                <w:webHidden/>
              </w:rPr>
              <w:fldChar w:fldCharType="separate"/>
            </w:r>
            <w:r w:rsidR="009E28EC">
              <w:rPr>
                <w:webHidden/>
              </w:rPr>
              <w:t>7</w:t>
            </w:r>
            <w:r w:rsidR="00D343E5">
              <w:rPr>
                <w:webHidden/>
              </w:rPr>
              <w:fldChar w:fldCharType="end"/>
            </w:r>
          </w:hyperlink>
        </w:p>
        <w:p w:rsidR="00D343E5" w:rsidRDefault="009E5CEB">
          <w:pPr>
            <w:pStyle w:val="11"/>
            <w:rPr>
              <w:rFonts w:asciiTheme="minorHAnsi" w:hAnsiTheme="minorHAnsi" w:cstheme="minorBidi"/>
              <w:szCs w:val="22"/>
            </w:rPr>
          </w:pPr>
          <w:hyperlink w:anchor="_Toc35262247" w:history="1">
            <w:r w:rsidR="00D343E5" w:rsidRPr="00805B2A">
              <w:rPr>
                <w:rStyle w:val="af3"/>
              </w:rPr>
              <w:t>第１０　連絡先通知書の提出</w:t>
            </w:r>
            <w:r w:rsidR="00D343E5">
              <w:rPr>
                <w:webHidden/>
              </w:rPr>
              <w:tab/>
            </w:r>
            <w:r w:rsidR="00D343E5">
              <w:rPr>
                <w:webHidden/>
              </w:rPr>
              <w:fldChar w:fldCharType="begin"/>
            </w:r>
            <w:r w:rsidR="00D343E5">
              <w:rPr>
                <w:webHidden/>
              </w:rPr>
              <w:instrText xml:space="preserve"> PAGEREF _Toc35262247 \h </w:instrText>
            </w:r>
            <w:r w:rsidR="00D343E5">
              <w:rPr>
                <w:webHidden/>
              </w:rPr>
            </w:r>
            <w:r w:rsidR="00D343E5">
              <w:rPr>
                <w:webHidden/>
              </w:rPr>
              <w:fldChar w:fldCharType="separate"/>
            </w:r>
            <w:r w:rsidR="009E28EC">
              <w:rPr>
                <w:webHidden/>
              </w:rPr>
              <w:t>7</w:t>
            </w:r>
            <w:r w:rsidR="00D343E5">
              <w:rPr>
                <w:webHidden/>
              </w:rPr>
              <w:fldChar w:fldCharType="end"/>
            </w:r>
          </w:hyperlink>
        </w:p>
        <w:p w:rsidR="00D343E5" w:rsidRDefault="009E5CEB">
          <w:pPr>
            <w:pStyle w:val="11"/>
            <w:rPr>
              <w:rFonts w:asciiTheme="minorHAnsi" w:hAnsiTheme="minorHAnsi" w:cstheme="minorBidi"/>
              <w:szCs w:val="22"/>
            </w:rPr>
          </w:pPr>
          <w:hyperlink w:anchor="_Toc35262248" w:history="1">
            <w:r w:rsidR="00D343E5" w:rsidRPr="00805B2A">
              <w:rPr>
                <w:rStyle w:val="af3"/>
              </w:rPr>
              <w:t>第１１　質問受付期間</w:t>
            </w:r>
            <w:r w:rsidR="00D343E5">
              <w:rPr>
                <w:webHidden/>
              </w:rPr>
              <w:tab/>
            </w:r>
            <w:r w:rsidR="00D343E5">
              <w:rPr>
                <w:webHidden/>
              </w:rPr>
              <w:fldChar w:fldCharType="begin"/>
            </w:r>
            <w:r w:rsidR="00D343E5">
              <w:rPr>
                <w:webHidden/>
              </w:rPr>
              <w:instrText xml:space="preserve"> PAGEREF _Toc35262248 \h </w:instrText>
            </w:r>
            <w:r w:rsidR="00D343E5">
              <w:rPr>
                <w:webHidden/>
              </w:rPr>
            </w:r>
            <w:r w:rsidR="00D343E5">
              <w:rPr>
                <w:webHidden/>
              </w:rPr>
              <w:fldChar w:fldCharType="separate"/>
            </w:r>
            <w:r w:rsidR="009E28EC">
              <w:rPr>
                <w:webHidden/>
              </w:rPr>
              <w:t>7</w:t>
            </w:r>
            <w:r w:rsidR="00D343E5">
              <w:rPr>
                <w:webHidden/>
              </w:rPr>
              <w:fldChar w:fldCharType="end"/>
            </w:r>
          </w:hyperlink>
        </w:p>
        <w:p w:rsidR="00D343E5" w:rsidRDefault="009E5CEB">
          <w:pPr>
            <w:pStyle w:val="11"/>
            <w:rPr>
              <w:rFonts w:asciiTheme="minorHAnsi" w:hAnsiTheme="minorHAnsi" w:cstheme="minorBidi"/>
              <w:szCs w:val="22"/>
            </w:rPr>
          </w:pPr>
          <w:hyperlink w:anchor="_Toc35262249" w:history="1">
            <w:r w:rsidR="00D343E5" w:rsidRPr="00805B2A">
              <w:rPr>
                <w:rStyle w:val="af3"/>
              </w:rPr>
              <w:t>第１２　応募書類の提出</w:t>
            </w:r>
            <w:r w:rsidR="00D343E5">
              <w:rPr>
                <w:webHidden/>
              </w:rPr>
              <w:tab/>
            </w:r>
            <w:r w:rsidR="00D343E5">
              <w:rPr>
                <w:webHidden/>
              </w:rPr>
              <w:fldChar w:fldCharType="begin"/>
            </w:r>
            <w:r w:rsidR="00D343E5">
              <w:rPr>
                <w:webHidden/>
              </w:rPr>
              <w:instrText xml:space="preserve"> PAGEREF _Toc35262249 \h </w:instrText>
            </w:r>
            <w:r w:rsidR="00D343E5">
              <w:rPr>
                <w:webHidden/>
              </w:rPr>
            </w:r>
            <w:r w:rsidR="00D343E5">
              <w:rPr>
                <w:webHidden/>
              </w:rPr>
              <w:fldChar w:fldCharType="separate"/>
            </w:r>
            <w:r w:rsidR="009E28EC">
              <w:rPr>
                <w:webHidden/>
              </w:rPr>
              <w:t>7</w:t>
            </w:r>
            <w:r w:rsidR="00D343E5">
              <w:rPr>
                <w:webHidden/>
              </w:rPr>
              <w:fldChar w:fldCharType="end"/>
            </w:r>
          </w:hyperlink>
        </w:p>
        <w:p w:rsidR="00D343E5" w:rsidRDefault="009E5CEB">
          <w:pPr>
            <w:pStyle w:val="11"/>
            <w:rPr>
              <w:rFonts w:asciiTheme="minorHAnsi" w:hAnsiTheme="minorHAnsi" w:cstheme="minorBidi"/>
              <w:szCs w:val="22"/>
            </w:rPr>
          </w:pPr>
          <w:hyperlink w:anchor="_Toc35262250" w:history="1">
            <w:r w:rsidR="00D343E5" w:rsidRPr="00805B2A">
              <w:rPr>
                <w:rStyle w:val="af3"/>
              </w:rPr>
              <w:t>第１３　提出書類</w:t>
            </w:r>
            <w:r w:rsidR="00D343E5">
              <w:rPr>
                <w:webHidden/>
              </w:rPr>
              <w:tab/>
            </w:r>
            <w:r w:rsidR="00D343E5">
              <w:rPr>
                <w:webHidden/>
              </w:rPr>
              <w:fldChar w:fldCharType="begin"/>
            </w:r>
            <w:r w:rsidR="00D343E5">
              <w:rPr>
                <w:webHidden/>
              </w:rPr>
              <w:instrText xml:space="preserve"> PAGEREF _Toc35262250 \h </w:instrText>
            </w:r>
            <w:r w:rsidR="00D343E5">
              <w:rPr>
                <w:webHidden/>
              </w:rPr>
            </w:r>
            <w:r w:rsidR="00D343E5">
              <w:rPr>
                <w:webHidden/>
              </w:rPr>
              <w:fldChar w:fldCharType="separate"/>
            </w:r>
            <w:r w:rsidR="009E28EC">
              <w:rPr>
                <w:webHidden/>
              </w:rPr>
              <w:t>7</w:t>
            </w:r>
            <w:r w:rsidR="00D343E5">
              <w:rPr>
                <w:webHidden/>
              </w:rPr>
              <w:fldChar w:fldCharType="end"/>
            </w:r>
          </w:hyperlink>
        </w:p>
        <w:p w:rsidR="00D343E5" w:rsidRDefault="009E5CEB">
          <w:pPr>
            <w:pStyle w:val="11"/>
            <w:rPr>
              <w:rFonts w:asciiTheme="minorHAnsi" w:hAnsiTheme="minorHAnsi" w:cstheme="minorBidi"/>
              <w:szCs w:val="22"/>
            </w:rPr>
          </w:pPr>
          <w:hyperlink w:anchor="_Toc35262251" w:history="1">
            <w:r w:rsidR="00D343E5" w:rsidRPr="00805B2A">
              <w:rPr>
                <w:rStyle w:val="af3"/>
              </w:rPr>
              <w:t>第１４　審査方法等</w:t>
            </w:r>
            <w:r w:rsidR="00D343E5">
              <w:rPr>
                <w:webHidden/>
              </w:rPr>
              <w:tab/>
            </w:r>
            <w:r w:rsidR="00D343E5">
              <w:rPr>
                <w:webHidden/>
              </w:rPr>
              <w:fldChar w:fldCharType="begin"/>
            </w:r>
            <w:r w:rsidR="00D343E5">
              <w:rPr>
                <w:webHidden/>
              </w:rPr>
              <w:instrText xml:space="preserve"> PAGEREF _Toc35262251 \h </w:instrText>
            </w:r>
            <w:r w:rsidR="00D343E5">
              <w:rPr>
                <w:webHidden/>
              </w:rPr>
            </w:r>
            <w:r w:rsidR="00D343E5">
              <w:rPr>
                <w:webHidden/>
              </w:rPr>
              <w:fldChar w:fldCharType="separate"/>
            </w:r>
            <w:r w:rsidR="009E28EC">
              <w:rPr>
                <w:webHidden/>
              </w:rPr>
              <w:t>8</w:t>
            </w:r>
            <w:r w:rsidR="00D343E5">
              <w:rPr>
                <w:webHidden/>
              </w:rPr>
              <w:fldChar w:fldCharType="end"/>
            </w:r>
          </w:hyperlink>
        </w:p>
        <w:p w:rsidR="00D343E5" w:rsidRDefault="009E5CEB">
          <w:pPr>
            <w:pStyle w:val="11"/>
            <w:rPr>
              <w:rFonts w:asciiTheme="minorHAnsi" w:hAnsiTheme="minorHAnsi" w:cstheme="minorBidi"/>
              <w:szCs w:val="22"/>
            </w:rPr>
          </w:pPr>
          <w:hyperlink w:anchor="_Toc35262252" w:history="1">
            <w:r w:rsidR="00D343E5" w:rsidRPr="00805B2A">
              <w:rPr>
                <w:rStyle w:val="af3"/>
              </w:rPr>
              <w:t>第１５　今後のスケジュール（予定）</w:t>
            </w:r>
            <w:r w:rsidR="00D343E5">
              <w:rPr>
                <w:webHidden/>
              </w:rPr>
              <w:tab/>
            </w:r>
            <w:r w:rsidR="00D343E5">
              <w:rPr>
                <w:webHidden/>
              </w:rPr>
              <w:fldChar w:fldCharType="begin"/>
            </w:r>
            <w:r w:rsidR="00D343E5">
              <w:rPr>
                <w:webHidden/>
              </w:rPr>
              <w:instrText xml:space="preserve"> PAGEREF _Toc35262252 \h </w:instrText>
            </w:r>
            <w:r w:rsidR="00D343E5">
              <w:rPr>
                <w:webHidden/>
              </w:rPr>
            </w:r>
            <w:r w:rsidR="00D343E5">
              <w:rPr>
                <w:webHidden/>
              </w:rPr>
              <w:fldChar w:fldCharType="separate"/>
            </w:r>
            <w:r w:rsidR="009E28EC">
              <w:rPr>
                <w:webHidden/>
              </w:rPr>
              <w:t>9</w:t>
            </w:r>
            <w:r w:rsidR="00D343E5">
              <w:rPr>
                <w:webHidden/>
              </w:rPr>
              <w:fldChar w:fldCharType="end"/>
            </w:r>
          </w:hyperlink>
        </w:p>
        <w:p w:rsidR="00D343E5" w:rsidRDefault="009E5CEB">
          <w:pPr>
            <w:pStyle w:val="11"/>
            <w:rPr>
              <w:rFonts w:asciiTheme="minorHAnsi" w:hAnsiTheme="minorHAnsi" w:cstheme="minorBidi"/>
              <w:szCs w:val="22"/>
            </w:rPr>
          </w:pPr>
          <w:hyperlink w:anchor="_Toc35262253" w:history="1">
            <w:r w:rsidR="00D343E5" w:rsidRPr="00805B2A">
              <w:rPr>
                <w:rStyle w:val="af3"/>
                <w:rFonts w:asciiTheme="majorEastAsia" w:hAnsiTheme="majorEastAsia"/>
                <w:bdr w:val="single" w:sz="4" w:space="0" w:color="auto"/>
              </w:rPr>
              <w:t>別紙１</w:t>
            </w:r>
            <w:r w:rsidR="00D343E5">
              <w:rPr>
                <w:webHidden/>
              </w:rPr>
              <w:tab/>
            </w:r>
            <w:r w:rsidR="00D343E5">
              <w:rPr>
                <w:webHidden/>
              </w:rPr>
              <w:fldChar w:fldCharType="begin"/>
            </w:r>
            <w:r w:rsidR="00D343E5">
              <w:rPr>
                <w:webHidden/>
              </w:rPr>
              <w:instrText xml:space="preserve"> PAGEREF _Toc35262253 \h </w:instrText>
            </w:r>
            <w:r w:rsidR="00D343E5">
              <w:rPr>
                <w:webHidden/>
              </w:rPr>
            </w:r>
            <w:r w:rsidR="00D343E5">
              <w:rPr>
                <w:webHidden/>
              </w:rPr>
              <w:fldChar w:fldCharType="separate"/>
            </w:r>
            <w:r w:rsidR="009E28EC">
              <w:rPr>
                <w:webHidden/>
              </w:rPr>
              <w:t>10</w:t>
            </w:r>
            <w:r w:rsidR="00D343E5">
              <w:rPr>
                <w:webHidden/>
              </w:rPr>
              <w:fldChar w:fldCharType="end"/>
            </w:r>
          </w:hyperlink>
        </w:p>
        <w:p w:rsidR="00D343E5" w:rsidRDefault="009E5CEB">
          <w:pPr>
            <w:pStyle w:val="11"/>
            <w:rPr>
              <w:rFonts w:asciiTheme="minorHAnsi" w:hAnsiTheme="minorHAnsi" w:cstheme="minorBidi"/>
              <w:szCs w:val="22"/>
            </w:rPr>
          </w:pPr>
          <w:hyperlink w:anchor="_Toc35262254" w:history="1">
            <w:r w:rsidR="00D343E5" w:rsidRPr="00805B2A">
              <w:rPr>
                <w:rStyle w:val="af3"/>
                <w:rFonts w:asciiTheme="majorEastAsia" w:hAnsiTheme="majorEastAsia"/>
                <w:bdr w:val="single" w:sz="4" w:space="0" w:color="auto"/>
              </w:rPr>
              <w:t>別紙２</w:t>
            </w:r>
            <w:r w:rsidR="00D343E5">
              <w:rPr>
                <w:webHidden/>
              </w:rPr>
              <w:tab/>
            </w:r>
            <w:r w:rsidR="00D343E5">
              <w:rPr>
                <w:webHidden/>
              </w:rPr>
              <w:fldChar w:fldCharType="begin"/>
            </w:r>
            <w:r w:rsidR="00D343E5">
              <w:rPr>
                <w:webHidden/>
              </w:rPr>
              <w:instrText xml:space="preserve"> PAGEREF _Toc35262254 \h </w:instrText>
            </w:r>
            <w:r w:rsidR="00D343E5">
              <w:rPr>
                <w:webHidden/>
              </w:rPr>
            </w:r>
            <w:r w:rsidR="00D343E5">
              <w:rPr>
                <w:webHidden/>
              </w:rPr>
              <w:fldChar w:fldCharType="separate"/>
            </w:r>
            <w:r w:rsidR="009E28EC">
              <w:rPr>
                <w:webHidden/>
              </w:rPr>
              <w:t>11</w:t>
            </w:r>
            <w:r w:rsidR="00D343E5">
              <w:rPr>
                <w:webHidden/>
              </w:rPr>
              <w:fldChar w:fldCharType="end"/>
            </w:r>
          </w:hyperlink>
        </w:p>
        <w:p w:rsidR="00D343E5" w:rsidRDefault="009E5CEB">
          <w:pPr>
            <w:pStyle w:val="11"/>
            <w:rPr>
              <w:rFonts w:asciiTheme="minorHAnsi" w:hAnsiTheme="minorHAnsi" w:cstheme="minorBidi"/>
              <w:szCs w:val="22"/>
            </w:rPr>
          </w:pPr>
          <w:hyperlink w:anchor="_Toc35262255" w:history="1">
            <w:r w:rsidR="00D343E5" w:rsidRPr="00805B2A">
              <w:rPr>
                <w:rStyle w:val="af3"/>
                <w:rFonts w:asciiTheme="majorEastAsia" w:hAnsiTheme="majorEastAsia"/>
                <w:bdr w:val="single" w:sz="4" w:space="0" w:color="auto"/>
              </w:rPr>
              <w:t>別紙３</w:t>
            </w:r>
            <w:r w:rsidR="00D343E5">
              <w:rPr>
                <w:webHidden/>
              </w:rPr>
              <w:tab/>
            </w:r>
            <w:r w:rsidR="00D343E5">
              <w:rPr>
                <w:webHidden/>
              </w:rPr>
              <w:fldChar w:fldCharType="begin"/>
            </w:r>
            <w:r w:rsidR="00D343E5">
              <w:rPr>
                <w:webHidden/>
              </w:rPr>
              <w:instrText xml:space="preserve"> PAGEREF _Toc35262255 \h </w:instrText>
            </w:r>
            <w:r w:rsidR="00D343E5">
              <w:rPr>
                <w:webHidden/>
              </w:rPr>
            </w:r>
            <w:r w:rsidR="00D343E5">
              <w:rPr>
                <w:webHidden/>
              </w:rPr>
              <w:fldChar w:fldCharType="separate"/>
            </w:r>
            <w:r w:rsidR="009E28EC">
              <w:rPr>
                <w:webHidden/>
              </w:rPr>
              <w:t>12</w:t>
            </w:r>
            <w:r w:rsidR="00D343E5">
              <w:rPr>
                <w:webHidden/>
              </w:rPr>
              <w:fldChar w:fldCharType="end"/>
            </w:r>
          </w:hyperlink>
        </w:p>
        <w:p w:rsidR="00D343E5" w:rsidRDefault="009E5CEB">
          <w:pPr>
            <w:pStyle w:val="11"/>
            <w:rPr>
              <w:rFonts w:asciiTheme="minorHAnsi" w:hAnsiTheme="minorHAnsi" w:cstheme="minorBidi"/>
              <w:szCs w:val="22"/>
            </w:rPr>
          </w:pPr>
          <w:hyperlink w:anchor="_Toc35262256" w:history="1">
            <w:r w:rsidR="00D343E5" w:rsidRPr="00805B2A">
              <w:rPr>
                <w:rStyle w:val="af3"/>
                <w:rFonts w:asciiTheme="majorEastAsia" w:hAnsiTheme="majorEastAsia"/>
                <w:bdr w:val="single" w:sz="4" w:space="0" w:color="auto"/>
              </w:rPr>
              <w:t>別紙４</w:t>
            </w:r>
            <w:r w:rsidR="00D343E5">
              <w:rPr>
                <w:webHidden/>
              </w:rPr>
              <w:tab/>
            </w:r>
            <w:r w:rsidR="00D343E5">
              <w:rPr>
                <w:webHidden/>
              </w:rPr>
              <w:fldChar w:fldCharType="begin"/>
            </w:r>
            <w:r w:rsidR="00D343E5">
              <w:rPr>
                <w:webHidden/>
              </w:rPr>
              <w:instrText xml:space="preserve"> PAGEREF _Toc35262256 \h </w:instrText>
            </w:r>
            <w:r w:rsidR="00D343E5">
              <w:rPr>
                <w:webHidden/>
              </w:rPr>
            </w:r>
            <w:r w:rsidR="00D343E5">
              <w:rPr>
                <w:webHidden/>
              </w:rPr>
              <w:fldChar w:fldCharType="separate"/>
            </w:r>
            <w:r w:rsidR="009E28EC">
              <w:rPr>
                <w:webHidden/>
              </w:rPr>
              <w:t>13</w:t>
            </w:r>
            <w:r w:rsidR="00D343E5">
              <w:rPr>
                <w:webHidden/>
              </w:rPr>
              <w:fldChar w:fldCharType="end"/>
            </w:r>
          </w:hyperlink>
        </w:p>
        <w:p w:rsidR="00D343E5" w:rsidRDefault="009E5CEB">
          <w:pPr>
            <w:pStyle w:val="11"/>
            <w:rPr>
              <w:rFonts w:asciiTheme="minorHAnsi" w:hAnsiTheme="minorHAnsi" w:cstheme="minorBidi"/>
              <w:szCs w:val="22"/>
            </w:rPr>
          </w:pPr>
          <w:hyperlink w:anchor="_Toc35262257" w:history="1">
            <w:r w:rsidR="00D343E5" w:rsidRPr="00805B2A">
              <w:rPr>
                <w:rStyle w:val="af3"/>
                <w:rFonts w:asciiTheme="majorEastAsia" w:hAnsiTheme="majorEastAsia"/>
                <w:bdr w:val="single" w:sz="4" w:space="0" w:color="auto"/>
              </w:rPr>
              <w:t>別紙５</w:t>
            </w:r>
            <w:r w:rsidR="00D343E5">
              <w:rPr>
                <w:webHidden/>
              </w:rPr>
              <w:tab/>
            </w:r>
            <w:r w:rsidR="00D343E5">
              <w:rPr>
                <w:webHidden/>
              </w:rPr>
              <w:fldChar w:fldCharType="begin"/>
            </w:r>
            <w:r w:rsidR="00D343E5">
              <w:rPr>
                <w:webHidden/>
              </w:rPr>
              <w:instrText xml:space="preserve"> PAGEREF _Toc35262257 \h </w:instrText>
            </w:r>
            <w:r w:rsidR="00D343E5">
              <w:rPr>
                <w:webHidden/>
              </w:rPr>
            </w:r>
            <w:r w:rsidR="00D343E5">
              <w:rPr>
                <w:webHidden/>
              </w:rPr>
              <w:fldChar w:fldCharType="separate"/>
            </w:r>
            <w:r w:rsidR="009E28EC">
              <w:rPr>
                <w:webHidden/>
              </w:rPr>
              <w:t>16</w:t>
            </w:r>
            <w:r w:rsidR="00D343E5">
              <w:rPr>
                <w:webHidden/>
              </w:rPr>
              <w:fldChar w:fldCharType="end"/>
            </w:r>
          </w:hyperlink>
        </w:p>
        <w:p w:rsidR="000373C3" w:rsidRPr="008D7379" w:rsidRDefault="00A53AED">
          <w:pPr>
            <w:rPr>
              <w:rFonts w:asciiTheme="minorEastAsia" w:eastAsiaTheme="minorEastAsia" w:hAnsiTheme="minorEastAsia"/>
            </w:rPr>
          </w:pPr>
          <w:r w:rsidRPr="008D7379">
            <w:rPr>
              <w:rFonts w:asciiTheme="minorEastAsia" w:eastAsiaTheme="minorEastAsia" w:hAnsiTheme="minorEastAsia"/>
              <w:b/>
              <w:bCs/>
              <w:noProof/>
            </w:rPr>
            <w:fldChar w:fldCharType="end"/>
          </w:r>
        </w:p>
      </w:sdtContent>
    </w:sdt>
    <w:p w:rsidR="000373C3" w:rsidRPr="008D7379" w:rsidRDefault="000373C3" w:rsidP="000373C3">
      <w:pPr>
        <w:pStyle w:val="Default"/>
        <w:jc w:val="center"/>
        <w:rPr>
          <w:rFonts w:asciiTheme="minorEastAsia" w:eastAsiaTheme="minorEastAsia" w:hAnsiTheme="minorEastAsia"/>
          <w:sz w:val="28"/>
          <w:szCs w:val="28"/>
        </w:rPr>
      </w:pPr>
    </w:p>
    <w:p w:rsidR="0067799A" w:rsidRPr="008D7379" w:rsidRDefault="0067799A" w:rsidP="0067799A">
      <w:pPr>
        <w:spacing w:line="20" w:lineRule="exact"/>
        <w:rPr>
          <w:rFonts w:asciiTheme="minorEastAsia" w:eastAsiaTheme="minorEastAsia" w:hAnsiTheme="minorEastAsia"/>
          <w:sz w:val="24"/>
        </w:rPr>
      </w:pPr>
    </w:p>
    <w:p w:rsidR="0067799A" w:rsidRPr="00A021DF" w:rsidRDefault="0067799A" w:rsidP="0067799A">
      <w:pPr>
        <w:rPr>
          <w:rFonts w:ascii="ＭＳ 明朝" w:hAnsi="ＭＳ 明朝"/>
          <w:sz w:val="22"/>
          <w:szCs w:val="22"/>
        </w:rPr>
        <w:sectPr w:rsidR="0067799A" w:rsidRPr="00A021DF" w:rsidSect="008B6035">
          <w:headerReference w:type="first" r:id="rId8"/>
          <w:pgSz w:w="11906" w:h="16838" w:code="9"/>
          <w:pgMar w:top="1283" w:right="1418" w:bottom="378" w:left="1418" w:header="851" w:footer="0" w:gutter="0"/>
          <w:cols w:space="425"/>
          <w:docGrid w:type="lines" w:linePitch="378" w:charSpace="-3482"/>
        </w:sectPr>
      </w:pPr>
    </w:p>
    <w:p w:rsidR="00256460" w:rsidRPr="00256460" w:rsidRDefault="000A0366" w:rsidP="00852C2B">
      <w:pPr>
        <w:pStyle w:val="1"/>
      </w:pPr>
      <w:bookmarkStart w:id="0" w:name="_Toc35262238"/>
      <w:r w:rsidRPr="00A021DF">
        <w:rPr>
          <w:rFonts w:hint="eastAsia"/>
        </w:rPr>
        <w:lastRenderedPageBreak/>
        <w:t>第</w:t>
      </w:r>
      <w:r w:rsidR="0067799A" w:rsidRPr="00A021DF">
        <w:rPr>
          <w:rFonts w:hint="eastAsia"/>
        </w:rPr>
        <w:t xml:space="preserve">１　</w:t>
      </w:r>
      <w:r w:rsidR="00FF7CF2" w:rsidRPr="00A021DF">
        <w:rPr>
          <w:rFonts w:hint="eastAsia"/>
        </w:rPr>
        <w:t>事業目的</w:t>
      </w:r>
      <w:bookmarkEnd w:id="0"/>
    </w:p>
    <w:p w:rsidR="00223BE0" w:rsidRPr="00223BE0" w:rsidRDefault="00223BE0" w:rsidP="00223BE0">
      <w:pPr>
        <w:pStyle w:val="Default"/>
        <w:ind w:firstLineChars="100" w:firstLine="220"/>
        <w:rPr>
          <w:rFonts w:asciiTheme="minorEastAsia" w:eastAsiaTheme="minorEastAsia" w:hAnsiTheme="minorEastAsia"/>
          <w:sz w:val="22"/>
          <w:szCs w:val="22"/>
        </w:rPr>
      </w:pPr>
      <w:r w:rsidRPr="00223BE0">
        <w:rPr>
          <w:rFonts w:asciiTheme="minorEastAsia" w:eastAsiaTheme="minorEastAsia" w:hAnsiTheme="minorEastAsia" w:hint="eastAsia"/>
          <w:sz w:val="22"/>
          <w:szCs w:val="22"/>
        </w:rPr>
        <w:t>東京都では、「『未来の東京』戦略ビジョン」において、東京の産業の活性化のため2030年度に都内開業率を12％に向上させるという目標を掲げています。</w:t>
      </w:r>
    </w:p>
    <w:p w:rsidR="00223BE0" w:rsidRPr="00223BE0" w:rsidRDefault="00223BE0" w:rsidP="00223BE0">
      <w:pPr>
        <w:pStyle w:val="Default"/>
        <w:ind w:firstLineChars="100" w:firstLine="220"/>
        <w:rPr>
          <w:rFonts w:asciiTheme="minorEastAsia" w:eastAsiaTheme="minorEastAsia" w:hAnsiTheme="minorEastAsia"/>
          <w:sz w:val="22"/>
          <w:szCs w:val="22"/>
        </w:rPr>
      </w:pPr>
      <w:r w:rsidRPr="00223BE0">
        <w:rPr>
          <w:rFonts w:asciiTheme="minorEastAsia" w:eastAsiaTheme="minorEastAsia" w:hAnsiTheme="minorEastAsia" w:hint="eastAsia"/>
          <w:sz w:val="22"/>
          <w:szCs w:val="22"/>
        </w:rPr>
        <w:t>一方、創業希望者や中小企業者（以下「支援対象者」という。）においては、一部に資金調達が困難な場面が見られます。そこで、新たな資金調達手法として利用が始まっているクラウドファンディングの活用を促進していくため、東京都では、平成２９年度から「クラウドファンディングを活用した資金調達支援」を実施し、支援対象者の資金調達手段の多様化・拡大に努めてきました。</w:t>
      </w:r>
    </w:p>
    <w:p w:rsidR="00AB3DCE" w:rsidRDefault="00223BE0" w:rsidP="00E83546">
      <w:pPr>
        <w:pStyle w:val="Default"/>
        <w:rPr>
          <w:rFonts w:asciiTheme="minorEastAsia" w:eastAsiaTheme="minorEastAsia" w:hAnsiTheme="minorEastAsia"/>
          <w:sz w:val="22"/>
          <w:szCs w:val="22"/>
        </w:rPr>
      </w:pPr>
      <w:r w:rsidRPr="00223BE0">
        <w:rPr>
          <w:rFonts w:asciiTheme="minorEastAsia" w:eastAsiaTheme="minorEastAsia" w:hAnsiTheme="minorEastAsia" w:hint="eastAsia"/>
          <w:sz w:val="22"/>
          <w:szCs w:val="22"/>
        </w:rPr>
        <w:t xml:space="preserve">　本事業では、</w:t>
      </w:r>
      <w:r w:rsidR="00E83546">
        <w:rPr>
          <w:rFonts w:asciiTheme="minorEastAsia" w:eastAsiaTheme="minorEastAsia" w:hAnsiTheme="minorEastAsia" w:hint="eastAsia"/>
          <w:sz w:val="22"/>
          <w:szCs w:val="22"/>
        </w:rPr>
        <w:t>令和２年度より、</w:t>
      </w:r>
      <w:r w:rsidRPr="00223BE0">
        <w:rPr>
          <w:rFonts w:asciiTheme="minorEastAsia" w:eastAsiaTheme="minorEastAsia" w:hAnsiTheme="minorEastAsia" w:hint="eastAsia"/>
          <w:sz w:val="22"/>
          <w:szCs w:val="22"/>
        </w:rPr>
        <w:t>支援対象者の小口・無担保の資金ニーズに応えるクラウドファンディングの活用を支援することで、様々な属性（主婦・学生・高齢者等）による創業及び営利のみ</w:t>
      </w:r>
      <w:r w:rsidR="00AB3DCE">
        <w:rPr>
          <w:rFonts w:asciiTheme="minorEastAsia" w:eastAsiaTheme="minorEastAsia" w:hAnsiTheme="minorEastAsia" w:hint="eastAsia"/>
          <w:sz w:val="22"/>
          <w:szCs w:val="22"/>
        </w:rPr>
        <w:t>を目的としないソーシャルビジネス等への挑戦を更に加速していきます。</w:t>
      </w:r>
    </w:p>
    <w:p w:rsidR="00223BE0" w:rsidRDefault="00E83546" w:rsidP="00AB3DCE">
      <w:pPr>
        <w:pStyle w:val="Default"/>
        <w:ind w:firstLineChars="100" w:firstLine="220"/>
        <w:rPr>
          <w:rFonts w:asciiTheme="minorEastAsia" w:eastAsiaTheme="minorEastAsia" w:hAnsiTheme="minorEastAsia"/>
          <w:sz w:val="22"/>
          <w:szCs w:val="22"/>
        </w:rPr>
      </w:pPr>
      <w:r w:rsidRPr="00E83546">
        <w:rPr>
          <w:rFonts w:asciiTheme="minorEastAsia" w:eastAsiaTheme="minorEastAsia" w:hAnsiTheme="minorEastAsia" w:hint="eastAsia"/>
          <w:sz w:val="22"/>
          <w:szCs w:val="22"/>
        </w:rPr>
        <w:t>取扱クラウドファンディング事業者には、</w:t>
      </w:r>
      <w:r w:rsidR="00AB3DCE">
        <w:rPr>
          <w:rFonts w:asciiTheme="minorEastAsia" w:eastAsiaTheme="minorEastAsia" w:hAnsiTheme="minorEastAsia" w:hint="eastAsia"/>
          <w:sz w:val="22"/>
          <w:szCs w:val="22"/>
        </w:rPr>
        <w:t>上記を踏まえ、</w:t>
      </w:r>
      <w:r w:rsidRPr="00E83546">
        <w:rPr>
          <w:rFonts w:asciiTheme="minorEastAsia" w:eastAsiaTheme="minorEastAsia" w:hAnsiTheme="minorEastAsia" w:hint="eastAsia"/>
          <w:sz w:val="22"/>
          <w:szCs w:val="22"/>
        </w:rPr>
        <w:t>支援対象者のプロジェクトを実行するための支援や本事業に係るクラウドファンディングの普及啓発への協力等を適切に実施していただくことを期待しています。</w:t>
      </w: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Pr="00FE2DD5" w:rsidRDefault="00FE2DD5" w:rsidP="00FE2DD5">
      <w:pPr>
        <w:widowControl/>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sz w:val="22"/>
          <w:szCs w:val="22"/>
        </w:rPr>
        <w:br w:type="page"/>
      </w:r>
    </w:p>
    <w:p w:rsidR="002A305B" w:rsidRDefault="002A305B">
      <w:pPr>
        <w:pStyle w:val="1"/>
      </w:pPr>
      <w:bookmarkStart w:id="1" w:name="_Toc35262239"/>
      <w:r w:rsidRPr="00A021DF">
        <w:rPr>
          <w:rFonts w:hint="eastAsia"/>
        </w:rPr>
        <w:lastRenderedPageBreak/>
        <w:t>第</w:t>
      </w:r>
      <w:r w:rsidR="00FA487D" w:rsidRPr="00A021DF">
        <w:rPr>
          <w:rFonts w:hint="eastAsia"/>
        </w:rPr>
        <w:t>２</w:t>
      </w:r>
      <w:r w:rsidRPr="00A021DF">
        <w:rPr>
          <w:rFonts w:hint="eastAsia"/>
        </w:rPr>
        <w:t xml:space="preserve">　</w:t>
      </w:r>
      <w:r w:rsidR="00D744FB">
        <w:rPr>
          <w:rFonts w:hint="eastAsia"/>
        </w:rPr>
        <w:t>事業スキーム</w:t>
      </w:r>
      <w:bookmarkEnd w:id="1"/>
    </w:p>
    <w:p w:rsidR="00EE1916" w:rsidRPr="00EE1916" w:rsidRDefault="00EE1916" w:rsidP="00EE1916">
      <w:pPr>
        <w:ind w:firstLineChars="100" w:firstLine="210"/>
      </w:pPr>
      <w:r>
        <w:rPr>
          <w:rFonts w:hint="eastAsia"/>
        </w:rPr>
        <w:t>今回の公募により「取扱クラウドファンディング事業者」（以下。「取扱ＣＦ事業者」という。）を選定し、下記に記載したスキームで業務を行っていただきます。</w:t>
      </w:r>
    </w:p>
    <w:p w:rsidR="00EE1916" w:rsidRDefault="00EE1916" w:rsidP="00EE1916">
      <w:pPr>
        <w:ind w:firstLineChars="100" w:firstLine="220"/>
      </w:pPr>
      <w:r>
        <w:rPr>
          <w:rFonts w:hint="eastAsia"/>
          <w:noProof/>
          <w:sz w:val="22"/>
          <w:szCs w:val="22"/>
        </w:rPr>
        <mc:AlternateContent>
          <mc:Choice Requires="wps">
            <w:drawing>
              <wp:anchor distT="0" distB="0" distL="114300" distR="114300" simplePos="0" relativeHeight="251672576" behindDoc="0" locked="0" layoutInCell="1" allowOverlap="1" wp14:anchorId="401B0A4B" wp14:editId="6866A7ED">
                <wp:simplePos x="0" y="0"/>
                <wp:positionH relativeFrom="column">
                  <wp:posOffset>4137660</wp:posOffset>
                </wp:positionH>
                <wp:positionV relativeFrom="paragraph">
                  <wp:posOffset>75565</wp:posOffset>
                </wp:positionV>
                <wp:extent cx="1775460" cy="335280"/>
                <wp:effectExtent l="0" t="0" r="15240" b="102870"/>
                <wp:wrapNone/>
                <wp:docPr id="9" name="角丸四角形吹き出し 9"/>
                <wp:cNvGraphicFramePr/>
                <a:graphic xmlns:a="http://schemas.openxmlformats.org/drawingml/2006/main">
                  <a:graphicData uri="http://schemas.microsoft.com/office/word/2010/wordprocessingShape">
                    <wps:wsp>
                      <wps:cNvSpPr/>
                      <wps:spPr>
                        <a:xfrm>
                          <a:off x="0" y="0"/>
                          <a:ext cx="1775460" cy="335280"/>
                        </a:xfrm>
                        <a:prstGeom prst="wedgeRoundRectCallout">
                          <a:avLst>
                            <a:gd name="adj1" fmla="val -40064"/>
                            <a:gd name="adj2" fmla="val 71591"/>
                            <a:gd name="adj3" fmla="val 16667"/>
                          </a:avLst>
                        </a:prstGeom>
                        <a:solidFill>
                          <a:sysClr val="window" lastClr="FFFFFF"/>
                        </a:solidFill>
                        <a:ln w="19050" cap="flat" cmpd="sng" algn="ctr">
                          <a:solidFill>
                            <a:sysClr val="windowText" lastClr="000000"/>
                          </a:solidFill>
                          <a:prstDash val="solid"/>
                        </a:ln>
                        <a:effectLst/>
                      </wps:spPr>
                      <wps:txbx>
                        <w:txbxContent>
                          <w:p w:rsidR="009E5CEB" w:rsidRPr="007D4FA9" w:rsidRDefault="009E5CEB" w:rsidP="00EE1916">
                            <w:pPr>
                              <w:jc w:val="center"/>
                              <w:rPr>
                                <w:b/>
                                <w:color w:val="FF0000"/>
                              </w:rPr>
                            </w:pPr>
                            <w:r w:rsidRPr="007D4FA9">
                              <w:rPr>
                                <w:rFonts w:hint="eastAsia"/>
                                <w:b/>
                                <w:color w:val="FF0000"/>
                              </w:rPr>
                              <w:t>今回、</w:t>
                            </w:r>
                            <w:r w:rsidRPr="007D4FA9">
                              <w:rPr>
                                <w:b/>
                                <w:color w:val="FF0000"/>
                              </w:rPr>
                              <w:t>公募により募集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1B0A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left:0;text-align:left;margin-left:325.8pt;margin-top:5.95pt;width:139.8pt;height:26.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" adj="2146,26264" fillcolor="window" strokecolor="windowText" strokeweight="1.5pt">
                <v:textbox>
                  <w:txbxContent>
                    <w:p w:rsidR="009E5CEB" w:rsidRPr="007D4FA9" w:rsidRDefault="009E5CEB" w:rsidP="00EE1916">
                      <w:pPr>
                        <w:jc w:val="center"/>
                        <w:rPr>
                          <w:b/>
                          <w:color w:val="FF0000"/>
                        </w:rPr>
                      </w:pPr>
                      <w:r w:rsidRPr="007D4FA9">
                        <w:rPr>
                          <w:rFonts w:hint="eastAsia"/>
                          <w:b/>
                          <w:color w:val="FF0000"/>
                        </w:rPr>
                        <w:t>今回、</w:t>
                      </w:r>
                      <w:r w:rsidRPr="007D4FA9">
                        <w:rPr>
                          <w:b/>
                          <w:color w:val="FF0000"/>
                        </w:rPr>
                        <w:t>公募により募集</w:t>
                      </w:r>
                    </w:p>
                  </w:txbxContent>
                </v:textbox>
              </v:shape>
            </w:pict>
          </mc:Fallback>
        </mc:AlternateContent>
      </w:r>
    </w:p>
    <w:p w:rsidR="00EE1916" w:rsidRDefault="00EE1916" w:rsidP="00EE1916">
      <w:pPr>
        <w:ind w:firstLineChars="100" w:firstLine="210"/>
      </w:pPr>
    </w:p>
    <w:p w:rsidR="00EE1916" w:rsidRDefault="00EE1916" w:rsidP="00EE1916">
      <w:pPr>
        <w:ind w:firstLineChars="100" w:firstLine="220"/>
      </w:pPr>
      <w:r>
        <w:rPr>
          <w:noProof/>
          <w:sz w:val="22"/>
          <w:szCs w:val="22"/>
        </w:rPr>
        <mc:AlternateContent>
          <mc:Choice Requires="wps">
            <w:drawing>
              <wp:anchor distT="0" distB="0" distL="114300" distR="114300" simplePos="0" relativeHeight="251671552" behindDoc="0" locked="0" layoutInCell="1" allowOverlap="1" wp14:anchorId="62DE2D94" wp14:editId="00877BBC">
                <wp:simplePos x="0" y="0"/>
                <wp:positionH relativeFrom="column">
                  <wp:posOffset>3672840</wp:posOffset>
                </wp:positionH>
                <wp:positionV relativeFrom="paragraph">
                  <wp:posOffset>67945</wp:posOffset>
                </wp:positionV>
                <wp:extent cx="617220" cy="1181100"/>
                <wp:effectExtent l="0" t="0" r="11430" b="19050"/>
                <wp:wrapNone/>
                <wp:docPr id="8" name="角丸四角形 8"/>
                <wp:cNvGraphicFramePr/>
                <a:graphic xmlns:a="http://schemas.openxmlformats.org/drawingml/2006/main">
                  <a:graphicData uri="http://schemas.microsoft.com/office/word/2010/wordprocessingShape">
                    <wps:wsp>
                      <wps:cNvSpPr/>
                      <wps:spPr>
                        <a:xfrm>
                          <a:off x="0" y="0"/>
                          <a:ext cx="617220" cy="11811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B16236" id="角丸四角形 8" o:spid="_x0000_s1026" style="position:absolute;left:0;text-align:left;margin-left:289.2pt;margin-top:5.35pt;width:48.6pt;height:93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" filled="f" strokecolor="red" strokeweight="2pt"/>
            </w:pict>
          </mc:Fallback>
        </mc:AlternateContent>
      </w:r>
      <w:r>
        <w:rPr>
          <w:noProof/>
          <w:sz w:val="22"/>
          <w:szCs w:val="22"/>
        </w:rPr>
        <w:drawing>
          <wp:inline distT="0" distB="0" distL="0" distR="0" wp14:anchorId="5FD3FF25" wp14:editId="62F019F6">
            <wp:extent cx="5645150" cy="406654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150" cy="4066540"/>
                    </a:xfrm>
                    <a:prstGeom prst="rect">
                      <a:avLst/>
                    </a:prstGeom>
                    <a:noFill/>
                    <a:ln>
                      <a:noFill/>
                    </a:ln>
                  </pic:spPr>
                </pic:pic>
              </a:graphicData>
            </a:graphic>
          </wp:inline>
        </w:drawing>
      </w:r>
    </w:p>
    <w:p w:rsidR="00EE1916" w:rsidRPr="00D51857" w:rsidRDefault="00EE1916" w:rsidP="00EE1916">
      <w:pPr>
        <w:ind w:firstLineChars="100" w:firstLine="210"/>
      </w:pPr>
    </w:p>
    <w:p w:rsidR="00223BE0" w:rsidRPr="009875A2" w:rsidRDefault="00223BE0" w:rsidP="00223BE0">
      <w:pPr>
        <w:pStyle w:val="Default"/>
        <w:rPr>
          <w:rFonts w:asciiTheme="majorEastAsia" w:eastAsiaTheme="majorEastAsia" w:hAnsiTheme="majorEastAsia"/>
          <w:noProof/>
          <w:sz w:val="22"/>
          <w:szCs w:val="22"/>
        </w:rPr>
      </w:pPr>
      <w:r w:rsidRPr="009875A2">
        <w:rPr>
          <w:rFonts w:asciiTheme="majorEastAsia" w:eastAsiaTheme="majorEastAsia" w:hAnsiTheme="majorEastAsia" w:hint="eastAsia"/>
          <w:noProof/>
          <w:sz w:val="22"/>
          <w:szCs w:val="22"/>
        </w:rPr>
        <w:t>１　支援対象者</w:t>
      </w:r>
    </w:p>
    <w:p w:rsidR="00223BE0" w:rsidRPr="00223BE0" w:rsidRDefault="00223BE0" w:rsidP="00450720">
      <w:pPr>
        <w:pStyle w:val="Default"/>
        <w:ind w:firstLineChars="200" w:firstLine="440"/>
        <w:rPr>
          <w:noProof/>
          <w:sz w:val="22"/>
          <w:szCs w:val="22"/>
        </w:rPr>
      </w:pPr>
      <w:r w:rsidRPr="00223BE0">
        <w:rPr>
          <w:rFonts w:hint="eastAsia"/>
          <w:noProof/>
          <w:sz w:val="22"/>
          <w:szCs w:val="22"/>
        </w:rPr>
        <w:t>都内で行う計画の事業で、次のいずれかに該当する創業希望者又は中小企業者</w:t>
      </w:r>
    </w:p>
    <w:p w:rsidR="00223BE0" w:rsidRPr="00223BE0" w:rsidRDefault="00223BE0" w:rsidP="00223BE0">
      <w:pPr>
        <w:pStyle w:val="Default"/>
        <w:rPr>
          <w:noProof/>
          <w:sz w:val="22"/>
          <w:szCs w:val="22"/>
        </w:rPr>
      </w:pPr>
      <w:r w:rsidRPr="00223BE0">
        <w:rPr>
          <w:rFonts w:hint="eastAsia"/>
          <w:noProof/>
          <w:sz w:val="22"/>
          <w:szCs w:val="22"/>
        </w:rPr>
        <w:t xml:space="preserve">　　・創業の計画があるもの又は創業後５年未満の者</w:t>
      </w:r>
    </w:p>
    <w:p w:rsidR="00223BE0" w:rsidRPr="00223BE0" w:rsidRDefault="00223BE0" w:rsidP="00223BE0">
      <w:pPr>
        <w:pStyle w:val="Default"/>
        <w:rPr>
          <w:noProof/>
          <w:sz w:val="22"/>
          <w:szCs w:val="22"/>
        </w:rPr>
      </w:pPr>
      <w:r w:rsidRPr="00223BE0">
        <w:rPr>
          <w:rFonts w:hint="eastAsia"/>
          <w:noProof/>
          <w:sz w:val="22"/>
          <w:szCs w:val="22"/>
        </w:rPr>
        <w:t xml:space="preserve">　　・新製品・新サービスを創出する者</w:t>
      </w:r>
    </w:p>
    <w:p w:rsidR="00223BE0" w:rsidRPr="00223BE0" w:rsidRDefault="00223BE0" w:rsidP="00223BE0">
      <w:pPr>
        <w:pStyle w:val="Default"/>
        <w:rPr>
          <w:noProof/>
          <w:sz w:val="22"/>
          <w:szCs w:val="22"/>
        </w:rPr>
      </w:pPr>
      <w:r w:rsidRPr="00223BE0">
        <w:rPr>
          <w:rFonts w:hint="eastAsia"/>
          <w:noProof/>
          <w:sz w:val="22"/>
          <w:szCs w:val="22"/>
        </w:rPr>
        <w:t xml:space="preserve">　　・「『未来の東京』戦略ビジョン」に記載された戦略に寄与するソーシャルビジネスを行う　　　</w:t>
      </w:r>
    </w:p>
    <w:p w:rsidR="00223BE0" w:rsidRPr="00223BE0" w:rsidRDefault="00223BE0" w:rsidP="00223BE0">
      <w:pPr>
        <w:pStyle w:val="Default"/>
        <w:rPr>
          <w:noProof/>
          <w:sz w:val="22"/>
          <w:szCs w:val="22"/>
        </w:rPr>
      </w:pPr>
      <w:r w:rsidRPr="00223BE0">
        <w:rPr>
          <w:rFonts w:hint="eastAsia"/>
          <w:noProof/>
          <w:sz w:val="22"/>
          <w:szCs w:val="22"/>
        </w:rPr>
        <w:t xml:space="preserve">　　者</w:t>
      </w:r>
    </w:p>
    <w:p w:rsidR="00223BE0" w:rsidRPr="00223BE0" w:rsidRDefault="00223BE0" w:rsidP="00223BE0">
      <w:pPr>
        <w:pStyle w:val="Default"/>
        <w:rPr>
          <w:noProof/>
          <w:sz w:val="22"/>
          <w:szCs w:val="22"/>
        </w:rPr>
      </w:pPr>
      <w:r w:rsidRPr="00223BE0">
        <w:rPr>
          <w:rFonts w:hint="eastAsia"/>
          <w:noProof/>
          <w:sz w:val="22"/>
          <w:szCs w:val="22"/>
        </w:rPr>
        <w:t xml:space="preserve">　※詳細な支援対象者の要件は、</w:t>
      </w:r>
      <w:r w:rsidRPr="00002112">
        <w:rPr>
          <w:rFonts w:hint="eastAsia"/>
          <w:noProof/>
          <w:color w:val="000000" w:themeColor="text1"/>
          <w:sz w:val="22"/>
          <w:szCs w:val="22"/>
        </w:rPr>
        <w:t>「第</w:t>
      </w:r>
      <w:r w:rsidR="009E5CEB">
        <w:rPr>
          <w:rFonts w:hint="eastAsia"/>
          <w:noProof/>
          <w:color w:val="000000" w:themeColor="text1"/>
          <w:sz w:val="22"/>
          <w:szCs w:val="22"/>
        </w:rPr>
        <w:t xml:space="preserve">４　</w:t>
      </w:r>
      <w:r w:rsidR="00002112" w:rsidRPr="00002112">
        <w:rPr>
          <w:rFonts w:hint="eastAsia"/>
          <w:noProof/>
          <w:color w:val="000000" w:themeColor="text1"/>
          <w:sz w:val="22"/>
          <w:szCs w:val="22"/>
        </w:rPr>
        <w:t>３</w:t>
      </w:r>
      <w:r w:rsidRPr="00002112">
        <w:rPr>
          <w:rFonts w:hint="eastAsia"/>
          <w:noProof/>
          <w:color w:val="000000" w:themeColor="text1"/>
          <w:sz w:val="22"/>
          <w:szCs w:val="22"/>
        </w:rPr>
        <w:t xml:space="preserve">　支援対象者」</w:t>
      </w:r>
      <w:r w:rsidRPr="00223BE0">
        <w:rPr>
          <w:rFonts w:hint="eastAsia"/>
          <w:noProof/>
          <w:sz w:val="22"/>
          <w:szCs w:val="22"/>
        </w:rPr>
        <w:t>を参照</w:t>
      </w:r>
    </w:p>
    <w:p w:rsidR="00223BE0" w:rsidRPr="00223BE0" w:rsidRDefault="00223BE0" w:rsidP="00223BE0">
      <w:pPr>
        <w:pStyle w:val="Default"/>
        <w:rPr>
          <w:noProof/>
          <w:sz w:val="22"/>
          <w:szCs w:val="22"/>
        </w:rPr>
      </w:pPr>
    </w:p>
    <w:p w:rsidR="00223BE0" w:rsidRPr="009875A2" w:rsidRDefault="00223BE0" w:rsidP="00223BE0">
      <w:pPr>
        <w:pStyle w:val="Default"/>
        <w:rPr>
          <w:rFonts w:asciiTheme="majorEastAsia" w:eastAsiaTheme="majorEastAsia" w:hAnsiTheme="majorEastAsia"/>
          <w:noProof/>
          <w:sz w:val="22"/>
          <w:szCs w:val="22"/>
        </w:rPr>
      </w:pPr>
      <w:r w:rsidRPr="009875A2">
        <w:rPr>
          <w:rFonts w:asciiTheme="majorEastAsia" w:eastAsiaTheme="majorEastAsia" w:hAnsiTheme="majorEastAsia" w:hint="eastAsia"/>
          <w:noProof/>
          <w:sz w:val="22"/>
          <w:szCs w:val="22"/>
        </w:rPr>
        <w:t xml:space="preserve">２　</w:t>
      </w:r>
      <w:r w:rsidR="00AB3DCE">
        <w:rPr>
          <w:rFonts w:asciiTheme="majorEastAsia" w:eastAsiaTheme="majorEastAsia" w:hAnsiTheme="majorEastAsia" w:hint="eastAsia"/>
          <w:noProof/>
          <w:sz w:val="22"/>
          <w:szCs w:val="22"/>
        </w:rPr>
        <w:t>補助事業者による</w:t>
      </w:r>
      <w:r w:rsidRPr="009875A2">
        <w:rPr>
          <w:rFonts w:asciiTheme="majorEastAsia" w:eastAsiaTheme="majorEastAsia" w:hAnsiTheme="majorEastAsia" w:hint="eastAsia"/>
          <w:noProof/>
          <w:sz w:val="22"/>
          <w:szCs w:val="22"/>
        </w:rPr>
        <w:t>支援対象者に対する主な支援内容</w:t>
      </w:r>
    </w:p>
    <w:p w:rsidR="00223BE0" w:rsidRPr="00223BE0" w:rsidRDefault="00223BE0" w:rsidP="00223BE0">
      <w:pPr>
        <w:pStyle w:val="Default"/>
        <w:rPr>
          <w:noProof/>
          <w:sz w:val="22"/>
          <w:szCs w:val="22"/>
        </w:rPr>
      </w:pPr>
      <w:r w:rsidRPr="00223BE0">
        <w:rPr>
          <w:rFonts w:hint="eastAsia"/>
          <w:noProof/>
          <w:sz w:val="22"/>
          <w:szCs w:val="22"/>
        </w:rPr>
        <w:t xml:space="preserve">　　・クラウドファンディングのＰＲ</w:t>
      </w:r>
    </w:p>
    <w:p w:rsidR="00223BE0" w:rsidRPr="00223BE0" w:rsidRDefault="00223BE0" w:rsidP="00223BE0">
      <w:pPr>
        <w:pStyle w:val="Default"/>
        <w:rPr>
          <w:noProof/>
          <w:sz w:val="22"/>
          <w:szCs w:val="22"/>
        </w:rPr>
      </w:pPr>
      <w:r w:rsidRPr="00223BE0">
        <w:rPr>
          <w:rFonts w:hint="eastAsia"/>
          <w:noProof/>
          <w:sz w:val="22"/>
          <w:szCs w:val="22"/>
        </w:rPr>
        <w:t xml:space="preserve">　　・支援対象者のニーズに合った取扱クラウドファンディング事業者の紹介</w:t>
      </w:r>
    </w:p>
    <w:p w:rsidR="00450720" w:rsidRDefault="00223BE0" w:rsidP="00AB3DCE">
      <w:pPr>
        <w:pStyle w:val="Default"/>
        <w:ind w:left="440" w:hangingChars="200" w:hanging="440"/>
        <w:rPr>
          <w:noProof/>
          <w:sz w:val="22"/>
          <w:szCs w:val="22"/>
        </w:rPr>
      </w:pPr>
      <w:r w:rsidRPr="00223BE0">
        <w:rPr>
          <w:rFonts w:hint="eastAsia"/>
          <w:noProof/>
          <w:sz w:val="22"/>
          <w:szCs w:val="22"/>
        </w:rPr>
        <w:t xml:space="preserve">　　・クラウドファンディングの利用に伴う手数料の一部支援（取扱クラウドファンディング事業者の提供するサイトの利用に伴う</w:t>
      </w:r>
      <w:r w:rsidR="00AB3DCE" w:rsidRPr="00AB3DCE">
        <w:rPr>
          <w:rFonts w:hint="eastAsia"/>
          <w:noProof/>
          <w:sz w:val="22"/>
          <w:szCs w:val="22"/>
        </w:rPr>
        <w:t>利用手数料の原則２分の１（１件あたり上限３０万円）</w:t>
      </w:r>
      <w:r w:rsidRPr="00223BE0">
        <w:rPr>
          <w:rFonts w:hint="eastAsia"/>
          <w:noProof/>
          <w:sz w:val="22"/>
          <w:szCs w:val="22"/>
        </w:rPr>
        <w:t>に限る）</w:t>
      </w:r>
      <w:bookmarkStart w:id="2" w:name="_Toc32914565"/>
    </w:p>
    <w:p w:rsidR="00450720" w:rsidRDefault="00450720" w:rsidP="00450720">
      <w:pPr>
        <w:pStyle w:val="Default"/>
        <w:rPr>
          <w:noProof/>
          <w:sz w:val="22"/>
          <w:szCs w:val="22"/>
        </w:rPr>
      </w:pPr>
    </w:p>
    <w:p w:rsidR="00450720" w:rsidRDefault="00450720" w:rsidP="00450720">
      <w:pPr>
        <w:pStyle w:val="Default"/>
        <w:rPr>
          <w:noProof/>
          <w:sz w:val="22"/>
          <w:szCs w:val="22"/>
        </w:rPr>
      </w:pPr>
    </w:p>
    <w:p w:rsidR="00450720" w:rsidRPr="00450720" w:rsidRDefault="00450720" w:rsidP="00450720">
      <w:pPr>
        <w:pStyle w:val="Default"/>
        <w:rPr>
          <w:noProof/>
          <w:sz w:val="22"/>
          <w:szCs w:val="22"/>
        </w:rPr>
      </w:pPr>
    </w:p>
    <w:p w:rsidR="007D4FA9" w:rsidRDefault="007D4FA9" w:rsidP="007D4FA9">
      <w:pPr>
        <w:pStyle w:val="1"/>
        <w:rPr>
          <w:rFonts w:eastAsia="ＭＳ ゴシック"/>
          <w:sz w:val="22"/>
          <w:szCs w:val="22"/>
        </w:rPr>
      </w:pPr>
      <w:bookmarkStart w:id="3" w:name="_Toc35262240"/>
      <w:r w:rsidRPr="00852C2B">
        <w:rPr>
          <w:rFonts w:eastAsia="ＭＳ ゴシック" w:hint="eastAsia"/>
          <w:sz w:val="22"/>
          <w:szCs w:val="22"/>
        </w:rPr>
        <w:lastRenderedPageBreak/>
        <w:t>第３　定義</w:t>
      </w:r>
      <w:bookmarkEnd w:id="2"/>
      <w:bookmarkEnd w:id="3"/>
    </w:p>
    <w:p w:rsidR="00450720" w:rsidRPr="00450720" w:rsidRDefault="00450720" w:rsidP="0045072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6393"/>
      </w:tblGrid>
      <w:tr w:rsidR="007D4FA9" w:rsidRPr="00C52B56" w:rsidTr="00EE471B">
        <w:tc>
          <w:tcPr>
            <w:tcW w:w="2112" w:type="dxa"/>
            <w:shd w:val="clear" w:color="auto" w:fill="auto"/>
          </w:tcPr>
          <w:p w:rsidR="007D4FA9" w:rsidRPr="00C52B56" w:rsidRDefault="007D4FA9" w:rsidP="00EE471B">
            <w:pPr>
              <w:jc w:val="center"/>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用語</w:t>
            </w:r>
          </w:p>
        </w:tc>
        <w:tc>
          <w:tcPr>
            <w:tcW w:w="6393" w:type="dxa"/>
            <w:shd w:val="clear" w:color="auto" w:fill="auto"/>
          </w:tcPr>
          <w:p w:rsidR="007D4FA9" w:rsidRPr="00C52B56" w:rsidRDefault="007D4FA9" w:rsidP="00EE471B">
            <w:pPr>
              <w:jc w:val="center"/>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定義</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本事業</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クラウドファンディングを活用した資金調達支援</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ＣＦ</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クラウドファンディング</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ＣＦ事業者</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クラウドファンディングサイトの運営事業者</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取扱ＣＦ事業者</w:t>
            </w:r>
          </w:p>
        </w:tc>
        <w:tc>
          <w:tcPr>
            <w:tcW w:w="6393" w:type="dxa"/>
            <w:shd w:val="clear" w:color="auto" w:fill="auto"/>
          </w:tcPr>
          <w:p w:rsidR="007D4FA9" w:rsidRPr="008111E8" w:rsidRDefault="00AB3DCE" w:rsidP="00156C48">
            <w:pPr>
              <w:jc w:val="left"/>
              <w:rPr>
                <w:rFonts w:asciiTheme="minorEastAsia" w:eastAsiaTheme="minorEastAsia" w:hAnsiTheme="minorEastAsia" w:cstheme="minorBidi"/>
                <w:sz w:val="22"/>
                <w:szCs w:val="22"/>
              </w:rPr>
            </w:pPr>
            <w:r w:rsidRPr="00522633">
              <w:rPr>
                <w:rFonts w:asciiTheme="minorEastAsia" w:eastAsiaTheme="minorEastAsia" w:hAnsiTheme="minorEastAsia" w:cstheme="minorBidi" w:hint="eastAsia"/>
                <w:sz w:val="22"/>
                <w:szCs w:val="22"/>
              </w:rPr>
              <w:t>本事業において、東京都が選定したＣＦ事業者（購入型、寄付型が対象）</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応募者</w:t>
            </w:r>
          </w:p>
        </w:tc>
        <w:tc>
          <w:tcPr>
            <w:tcW w:w="6393" w:type="dxa"/>
            <w:shd w:val="clear" w:color="auto" w:fill="auto"/>
          </w:tcPr>
          <w:p w:rsidR="007D4FA9" w:rsidRPr="00D15635" w:rsidRDefault="004A1FDE" w:rsidP="00156C48">
            <w:pPr>
              <w:jc w:val="left"/>
              <w:rPr>
                <w:rFonts w:asciiTheme="minorEastAsia" w:eastAsiaTheme="minorEastAsia" w:hAnsiTheme="minorEastAsia" w:cstheme="minorBidi"/>
                <w:sz w:val="22"/>
                <w:szCs w:val="22"/>
              </w:rPr>
            </w:pPr>
            <w:r w:rsidRPr="00D15635">
              <w:rPr>
                <w:rFonts w:asciiTheme="minorEastAsia" w:eastAsiaTheme="minorEastAsia" w:hAnsiTheme="minorEastAsia" w:cstheme="minorBidi" w:hint="eastAsia"/>
                <w:sz w:val="22"/>
                <w:szCs w:val="22"/>
              </w:rPr>
              <w:t>本募集要項に応じて、第１２に記載の提出書類を提出した者</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補助事業者</w:t>
            </w:r>
          </w:p>
        </w:tc>
        <w:tc>
          <w:tcPr>
            <w:tcW w:w="6393" w:type="dxa"/>
            <w:shd w:val="clear" w:color="auto" w:fill="auto"/>
          </w:tcPr>
          <w:p w:rsidR="007D4FA9" w:rsidRPr="00D15635" w:rsidRDefault="007D4FA9" w:rsidP="00EE471B">
            <w:pPr>
              <w:jc w:val="left"/>
              <w:rPr>
                <w:rFonts w:asciiTheme="minorEastAsia" w:eastAsiaTheme="minorEastAsia" w:hAnsiTheme="minorEastAsia" w:cstheme="minorBidi"/>
                <w:sz w:val="22"/>
                <w:szCs w:val="22"/>
              </w:rPr>
            </w:pPr>
            <w:r w:rsidRPr="00D15635">
              <w:rPr>
                <w:rFonts w:asciiTheme="minorEastAsia" w:eastAsiaTheme="minorEastAsia" w:hAnsiTheme="minorEastAsia" w:cstheme="minorBidi" w:hint="eastAsia"/>
                <w:sz w:val="22"/>
                <w:szCs w:val="22"/>
              </w:rPr>
              <w:t>本事業の実施者として東京都から選定された者</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支援対象者</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本事業における支援対象者の要件を満たす者</w:t>
            </w:r>
          </w:p>
        </w:tc>
      </w:tr>
      <w:tr w:rsidR="007D4FA9" w:rsidRPr="00281FFE"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支援金</w:t>
            </w:r>
          </w:p>
        </w:tc>
        <w:tc>
          <w:tcPr>
            <w:tcW w:w="6393" w:type="dxa"/>
            <w:shd w:val="clear" w:color="auto" w:fill="auto"/>
          </w:tcPr>
          <w:p w:rsidR="007D4FA9" w:rsidRDefault="007D4FA9" w:rsidP="00EE471B">
            <w:pPr>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支援対象者が、取扱ＣＦ事業者のサービスを活用する際に支払う利用手数料に対し、補助事業者が支援対象者に支払う第４</w:t>
            </w:r>
          </w:p>
          <w:p w:rsidR="007D4FA9" w:rsidRPr="00C52B56" w:rsidRDefault="00AB3DCE" w:rsidP="00EE471B">
            <w:pPr>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２（参考</w:t>
            </w:r>
            <w:r w:rsidR="007D4FA9">
              <w:rPr>
                <w:rFonts w:asciiTheme="minorEastAsia" w:eastAsiaTheme="minorEastAsia" w:hAnsiTheme="minorEastAsia" w:cstheme="minorBidi" w:hint="eastAsia"/>
                <w:sz w:val="22"/>
                <w:szCs w:val="22"/>
              </w:rPr>
              <w:t>）ア（ウ）ａに記載の額</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事業年度</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本事業に</w:t>
            </w:r>
            <w:r>
              <w:rPr>
                <w:rFonts w:asciiTheme="minorEastAsia" w:eastAsiaTheme="minorEastAsia" w:hAnsiTheme="minorEastAsia" w:cstheme="minorBidi" w:hint="eastAsia"/>
                <w:sz w:val="22"/>
                <w:szCs w:val="22"/>
              </w:rPr>
              <w:t>おける事業年度をいい、４月１日から３月３１日までの一年間</w:t>
            </w:r>
            <w:r w:rsidRPr="00C52B56">
              <w:rPr>
                <w:rFonts w:asciiTheme="minorEastAsia" w:eastAsiaTheme="minorEastAsia" w:hAnsiTheme="minorEastAsia" w:cstheme="minorBidi" w:hint="eastAsia"/>
                <w:sz w:val="22"/>
                <w:szCs w:val="22"/>
              </w:rPr>
              <w:t>。ただし、事業開始年度において</w:t>
            </w:r>
            <w:r>
              <w:rPr>
                <w:rFonts w:asciiTheme="minorEastAsia" w:eastAsiaTheme="minorEastAsia" w:hAnsiTheme="minorEastAsia" w:cstheme="minorBidi" w:hint="eastAsia"/>
                <w:sz w:val="22"/>
                <w:szCs w:val="22"/>
              </w:rPr>
              <w:t>は、事業の開始日から３月３１日までの期間を事業年度とみなす</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資金提供者</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支援対象者がＣＦサイトに掲載したプロジェクトに賛同し、資金を供給する者</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購入型</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商品又はサービス提供の対価としての金銭を募集するＣＦ</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寄付型</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商品又はサービス提供の対価がない金銭を募集するＣＦ</w:t>
            </w:r>
          </w:p>
        </w:tc>
      </w:tr>
    </w:tbl>
    <w:p w:rsidR="007D4FA9" w:rsidRPr="00C52B56" w:rsidRDefault="007D4FA9" w:rsidP="007D4FA9"/>
    <w:p w:rsidR="007D4FA9" w:rsidRDefault="007D4FA9" w:rsidP="007D4FA9">
      <w:pPr>
        <w:pStyle w:val="1"/>
      </w:pPr>
      <w:bookmarkStart w:id="4" w:name="_Toc32914566"/>
      <w:bookmarkStart w:id="5" w:name="_Toc35262241"/>
      <w:r w:rsidRPr="008A6881">
        <w:rPr>
          <w:rFonts w:hint="eastAsia"/>
        </w:rPr>
        <w:t xml:space="preserve">第４　</w:t>
      </w:r>
      <w:r>
        <w:rPr>
          <w:rFonts w:hint="eastAsia"/>
        </w:rPr>
        <w:t>本事業について</w:t>
      </w:r>
      <w:bookmarkEnd w:id="4"/>
      <w:bookmarkEnd w:id="5"/>
    </w:p>
    <w:p w:rsidR="007D4FA9" w:rsidRPr="00ED4F8F" w:rsidRDefault="007D4FA9" w:rsidP="007D4FA9">
      <w:pPr>
        <w:rPr>
          <w:rFonts w:asciiTheme="majorEastAsia" w:eastAsiaTheme="majorEastAsia" w:hAnsiTheme="majorEastAsia"/>
          <w:sz w:val="22"/>
        </w:rPr>
      </w:pPr>
      <w:r w:rsidRPr="00ED4F8F">
        <w:rPr>
          <w:rFonts w:asciiTheme="majorEastAsia" w:eastAsiaTheme="majorEastAsia" w:hAnsiTheme="majorEastAsia" w:hint="eastAsia"/>
          <w:sz w:val="22"/>
        </w:rPr>
        <w:t xml:space="preserve">１　</w:t>
      </w:r>
      <w:r w:rsidR="00EA51C5">
        <w:rPr>
          <w:rFonts w:asciiTheme="majorEastAsia" w:eastAsiaTheme="majorEastAsia" w:hAnsiTheme="majorEastAsia" w:hint="eastAsia"/>
          <w:sz w:val="22"/>
        </w:rPr>
        <w:t>取扱ＣＦ</w:t>
      </w:r>
      <w:r w:rsidRPr="00ED4F8F">
        <w:rPr>
          <w:rFonts w:asciiTheme="majorEastAsia" w:eastAsiaTheme="majorEastAsia" w:hAnsiTheme="majorEastAsia" w:hint="eastAsia"/>
          <w:sz w:val="22"/>
        </w:rPr>
        <w:t>事業者について</w:t>
      </w:r>
    </w:p>
    <w:p w:rsidR="00765504" w:rsidRPr="00765504" w:rsidRDefault="007D4FA9" w:rsidP="00765504">
      <w:pPr>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（１）</w:t>
      </w:r>
      <w:r w:rsidR="00765504" w:rsidRPr="00765504">
        <w:rPr>
          <w:rFonts w:asciiTheme="minorEastAsia" w:eastAsiaTheme="minorEastAsia" w:hAnsiTheme="minorEastAsia" w:hint="eastAsia"/>
          <w:sz w:val="22"/>
          <w:szCs w:val="22"/>
        </w:rPr>
        <w:t>取扱ＣＦ事業者の任務</w:t>
      </w:r>
    </w:p>
    <w:p w:rsidR="00765504" w:rsidRPr="00765504" w:rsidRDefault="00765504" w:rsidP="00765504">
      <w:pPr>
        <w:ind w:firstLineChars="300" w:firstLine="660"/>
        <w:rPr>
          <w:rFonts w:asciiTheme="minorEastAsia" w:eastAsiaTheme="minorEastAsia" w:hAnsiTheme="minorEastAsia"/>
          <w:sz w:val="22"/>
          <w:szCs w:val="22"/>
        </w:rPr>
      </w:pPr>
      <w:r w:rsidRPr="00765504">
        <w:rPr>
          <w:rFonts w:asciiTheme="minorEastAsia" w:eastAsiaTheme="minorEastAsia" w:hAnsiTheme="minorEastAsia" w:hint="eastAsia"/>
          <w:sz w:val="22"/>
          <w:szCs w:val="22"/>
        </w:rPr>
        <w:t>取扱ＣＦ事業者は、次に掲げる事項を行うことを任務とします。</w:t>
      </w:r>
    </w:p>
    <w:p w:rsidR="00765504" w:rsidRPr="008111E8" w:rsidRDefault="00765504" w:rsidP="00765504">
      <w:pPr>
        <w:ind w:firstLineChars="100" w:firstLine="22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ア　プロジェクトを実行するための支援</w:t>
      </w:r>
    </w:p>
    <w:p w:rsidR="00EA51C5" w:rsidRPr="008111E8" w:rsidRDefault="001B51AA" w:rsidP="001B51AA">
      <w:pPr>
        <w:ind w:firstLineChars="300" w:firstLine="66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支援対象者の情報発信の助言や目標金額達成に向けた支援等</w:t>
      </w:r>
    </w:p>
    <w:p w:rsidR="00765504" w:rsidRPr="008111E8" w:rsidRDefault="00765504" w:rsidP="00765504">
      <w:pPr>
        <w:ind w:firstLineChars="100" w:firstLine="22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イ　本事業に係るＣＦの普及啓発</w:t>
      </w:r>
    </w:p>
    <w:p w:rsidR="00EA51C5" w:rsidRPr="008111E8" w:rsidRDefault="001B51AA" w:rsidP="001B51AA">
      <w:pPr>
        <w:ind w:firstLineChars="300" w:firstLine="66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都・補助事業者と連携した</w:t>
      </w:r>
      <w:r w:rsidR="000D2C08" w:rsidRPr="008111E8">
        <w:rPr>
          <w:rFonts w:asciiTheme="minorEastAsia" w:eastAsiaTheme="minorEastAsia" w:hAnsiTheme="minorEastAsia" w:hint="eastAsia"/>
          <w:sz w:val="22"/>
          <w:szCs w:val="22"/>
        </w:rPr>
        <w:t>本事業における広報活動への協力</w:t>
      </w:r>
    </w:p>
    <w:p w:rsidR="001B51AA" w:rsidRPr="008111E8" w:rsidRDefault="001B51AA" w:rsidP="001B51AA">
      <w:pPr>
        <w:ind w:firstLineChars="300" w:firstLine="66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（例　本事業のバナーの掲載など）</w:t>
      </w:r>
    </w:p>
    <w:p w:rsidR="00765504" w:rsidRPr="008111E8" w:rsidRDefault="00765504" w:rsidP="00765504">
      <w:pPr>
        <w:ind w:firstLineChars="100" w:firstLine="22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ウ　補助事業者との連携</w:t>
      </w:r>
    </w:p>
    <w:p w:rsidR="00D41709" w:rsidRPr="008111E8" w:rsidRDefault="00D41709" w:rsidP="001B51AA">
      <w:pPr>
        <w:ind w:firstLineChars="300" w:firstLine="66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第４の２参照</w:t>
      </w:r>
    </w:p>
    <w:p w:rsidR="007D4FA9" w:rsidRPr="008111E8" w:rsidRDefault="00765504" w:rsidP="00765504">
      <w:pPr>
        <w:ind w:firstLineChars="100" w:firstLine="22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エ　その他必要と認められる業務</w:t>
      </w:r>
    </w:p>
    <w:p w:rsidR="000D2C08" w:rsidRPr="008111E8" w:rsidRDefault="000D2C08" w:rsidP="000D2C08">
      <w:pPr>
        <w:pStyle w:val="af4"/>
        <w:numPr>
          <w:ilvl w:val="0"/>
          <w:numId w:val="40"/>
        </w:numPr>
        <w:ind w:leftChars="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ウェブサイト掲載時の審査</w:t>
      </w:r>
    </w:p>
    <w:p w:rsidR="000D2C08" w:rsidRPr="008111E8" w:rsidRDefault="000D2C08" w:rsidP="000D2C08">
      <w:pPr>
        <w:pStyle w:val="af4"/>
        <w:numPr>
          <w:ilvl w:val="0"/>
          <w:numId w:val="40"/>
        </w:numPr>
        <w:ind w:leftChars="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トラブル発生時の対処</w:t>
      </w:r>
    </w:p>
    <w:p w:rsidR="000D2C08" w:rsidRPr="008111E8" w:rsidRDefault="000D2C08" w:rsidP="000D2C08">
      <w:pPr>
        <w:pStyle w:val="af4"/>
        <w:numPr>
          <w:ilvl w:val="0"/>
          <w:numId w:val="40"/>
        </w:numPr>
        <w:ind w:leftChars="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資金供給者の確認</w:t>
      </w:r>
      <w:r w:rsidR="001B51AA" w:rsidRPr="008111E8">
        <w:rPr>
          <w:rFonts w:asciiTheme="minorEastAsia" w:eastAsiaTheme="minorEastAsia" w:hAnsiTheme="minorEastAsia" w:hint="eastAsia"/>
          <w:sz w:val="22"/>
          <w:szCs w:val="22"/>
        </w:rPr>
        <w:t xml:space="preserve">　　など</w:t>
      </w:r>
    </w:p>
    <w:p w:rsidR="00765504" w:rsidRDefault="00765504" w:rsidP="00765504">
      <w:pPr>
        <w:ind w:firstLineChars="100" w:firstLine="220"/>
        <w:rPr>
          <w:rFonts w:asciiTheme="minorEastAsia" w:eastAsiaTheme="minorEastAsia" w:hAnsiTheme="minorEastAsia"/>
          <w:sz w:val="22"/>
          <w:szCs w:val="22"/>
        </w:rPr>
      </w:pPr>
    </w:p>
    <w:p w:rsidR="00765504" w:rsidRPr="00C06247" w:rsidRDefault="00765504" w:rsidP="00765504">
      <w:pPr>
        <w:rPr>
          <w:rFonts w:asciiTheme="majorEastAsia" w:eastAsiaTheme="majorEastAsia" w:hAnsiTheme="majorEastAsia"/>
        </w:rPr>
      </w:pPr>
      <w:r>
        <w:rPr>
          <w:rFonts w:asciiTheme="majorEastAsia" w:eastAsiaTheme="majorEastAsia" w:hAnsiTheme="majorEastAsia" w:hint="eastAsia"/>
        </w:rPr>
        <w:t>２　補助事業者との連携について</w:t>
      </w:r>
    </w:p>
    <w:p w:rsidR="00765504" w:rsidRPr="002868FF" w:rsidRDefault="006F57A0" w:rsidP="00765504">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補助事業者</w:t>
      </w:r>
      <w:r w:rsidR="00765504">
        <w:rPr>
          <w:rFonts w:asciiTheme="minorEastAsia" w:eastAsiaTheme="minorEastAsia" w:hAnsiTheme="minorEastAsia" w:hint="eastAsia"/>
          <w:sz w:val="22"/>
          <w:szCs w:val="22"/>
        </w:rPr>
        <w:t>は、別途</w:t>
      </w:r>
      <w:r w:rsidR="00765504" w:rsidRPr="002868FF">
        <w:rPr>
          <w:rFonts w:asciiTheme="minorEastAsia" w:eastAsiaTheme="minorEastAsia" w:hAnsiTheme="minorEastAsia" w:hint="eastAsia"/>
          <w:sz w:val="22"/>
          <w:szCs w:val="22"/>
        </w:rPr>
        <w:t>都が選定します。</w:t>
      </w:r>
      <w:r w:rsidR="00765504">
        <w:rPr>
          <w:rFonts w:asciiTheme="minorEastAsia" w:eastAsiaTheme="minorEastAsia" w:hAnsiTheme="minorEastAsia" w:hint="eastAsia"/>
          <w:sz w:val="22"/>
          <w:szCs w:val="22"/>
        </w:rPr>
        <w:t>本事業において、補助事業者と取扱ＣＦ事業者は密な</w:t>
      </w:r>
      <w:r w:rsidR="00765504">
        <w:rPr>
          <w:rFonts w:asciiTheme="minorEastAsia" w:eastAsiaTheme="minorEastAsia" w:hAnsiTheme="minorEastAsia" w:hint="eastAsia"/>
          <w:sz w:val="22"/>
          <w:szCs w:val="22"/>
        </w:rPr>
        <w:lastRenderedPageBreak/>
        <w:t>連携により、支援対象者に対し</w:t>
      </w:r>
      <w:r w:rsidR="00765504" w:rsidRPr="002868FF">
        <w:rPr>
          <w:rFonts w:asciiTheme="minorEastAsia" w:eastAsiaTheme="minorEastAsia" w:hAnsiTheme="minorEastAsia" w:hint="eastAsia"/>
          <w:sz w:val="22"/>
          <w:szCs w:val="22"/>
        </w:rPr>
        <w:t>効果が高い</w:t>
      </w:r>
      <w:r w:rsidR="00765504">
        <w:rPr>
          <w:rFonts w:asciiTheme="minorEastAsia" w:eastAsiaTheme="minorEastAsia" w:hAnsiTheme="minorEastAsia" w:hint="eastAsia"/>
          <w:sz w:val="22"/>
          <w:szCs w:val="22"/>
        </w:rPr>
        <w:t>支援事業を実施してください</w:t>
      </w:r>
      <w:r w:rsidR="00765504" w:rsidRPr="002868FF">
        <w:rPr>
          <w:rFonts w:asciiTheme="minorEastAsia" w:eastAsiaTheme="minorEastAsia" w:hAnsiTheme="minorEastAsia" w:hint="eastAsia"/>
          <w:sz w:val="22"/>
          <w:szCs w:val="22"/>
        </w:rPr>
        <w:t>。</w:t>
      </w:r>
    </w:p>
    <w:p w:rsidR="00765504" w:rsidRPr="002868FF" w:rsidRDefault="00765504" w:rsidP="00765504">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（参考</w:t>
      </w:r>
      <w:r w:rsidRPr="002868FF">
        <w:rPr>
          <w:rFonts w:asciiTheme="minorEastAsia" w:eastAsiaTheme="minorEastAsia" w:hAnsiTheme="minorEastAsia" w:hint="eastAsia"/>
          <w:sz w:val="22"/>
          <w:szCs w:val="22"/>
        </w:rPr>
        <w:t>）</w:t>
      </w:r>
      <w:r w:rsidR="006F57A0">
        <w:rPr>
          <w:rFonts w:asciiTheme="minorEastAsia" w:eastAsiaTheme="minorEastAsia" w:hAnsiTheme="minorEastAsia" w:hint="eastAsia"/>
          <w:sz w:val="22"/>
          <w:szCs w:val="22"/>
        </w:rPr>
        <w:t>補助</w:t>
      </w:r>
      <w:r w:rsidRPr="002868FF">
        <w:rPr>
          <w:rFonts w:asciiTheme="minorEastAsia" w:eastAsiaTheme="minorEastAsia" w:hAnsiTheme="minorEastAsia" w:hint="eastAsia"/>
          <w:sz w:val="22"/>
          <w:szCs w:val="22"/>
        </w:rPr>
        <w:t>事業者の任務</w:t>
      </w:r>
    </w:p>
    <w:p w:rsidR="007D4FA9" w:rsidRDefault="007D4FA9" w:rsidP="007D4FA9">
      <w:pPr>
        <w:ind w:firstLineChars="300" w:firstLine="660"/>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補助事業者は、次に掲げる事項を行うことを任務とします。</w:t>
      </w:r>
    </w:p>
    <w:p w:rsidR="007D4FA9" w:rsidRPr="002868FF" w:rsidRDefault="007D4FA9" w:rsidP="007D4FA9">
      <w:pPr>
        <w:ind w:firstLineChars="300" w:firstLine="660"/>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ア　ＣＦ利用手数料に係る支援</w:t>
      </w:r>
    </w:p>
    <w:p w:rsidR="007D4FA9" w:rsidRPr="002868FF" w:rsidRDefault="007D4FA9" w:rsidP="007D4FA9">
      <w:pPr>
        <w:pStyle w:val="af4"/>
        <w:numPr>
          <w:ilvl w:val="0"/>
          <w:numId w:val="27"/>
        </w:numPr>
        <w:ind w:leftChars="0"/>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支援対象者の要件確認</w:t>
      </w:r>
    </w:p>
    <w:p w:rsidR="007D4FA9" w:rsidRPr="002868FF" w:rsidRDefault="007D4FA9" w:rsidP="007D4FA9">
      <w:pPr>
        <w:pStyle w:val="af4"/>
        <w:numPr>
          <w:ilvl w:val="0"/>
          <w:numId w:val="27"/>
        </w:numPr>
        <w:ind w:leftChars="0"/>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支援金申請の審査</w:t>
      </w:r>
    </w:p>
    <w:p w:rsidR="007D4FA9" w:rsidRDefault="007D4FA9" w:rsidP="007D4FA9">
      <w:pPr>
        <w:pStyle w:val="af4"/>
        <w:numPr>
          <w:ilvl w:val="0"/>
          <w:numId w:val="27"/>
        </w:numPr>
        <w:ind w:leftChars="0"/>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支援金の支払い</w:t>
      </w:r>
    </w:p>
    <w:p w:rsidR="007D4FA9" w:rsidRDefault="007D4FA9" w:rsidP="007D4FA9">
      <w:pPr>
        <w:ind w:left="720" w:firstLineChars="188" w:firstLine="414"/>
        <w:rPr>
          <w:rFonts w:asciiTheme="minorEastAsia" w:eastAsiaTheme="minorEastAsia" w:hAnsiTheme="minorEastAsia"/>
          <w:sz w:val="22"/>
          <w:szCs w:val="22"/>
        </w:rPr>
      </w:pPr>
      <w:r w:rsidRPr="00ED4F8F">
        <w:rPr>
          <w:rFonts w:asciiTheme="minorEastAsia" w:eastAsiaTheme="minorEastAsia" w:hAnsiTheme="minorEastAsia" w:hint="eastAsia"/>
          <w:sz w:val="22"/>
          <w:szCs w:val="22"/>
        </w:rPr>
        <w:t>ａ　支援金の額は、１プロジェクト毎に発生する利用手数料の原則２分の１と</w:t>
      </w:r>
      <w:r w:rsidRPr="00FC653E">
        <w:rPr>
          <w:rFonts w:asciiTheme="minorEastAsia" w:eastAsiaTheme="minorEastAsia" w:hAnsiTheme="minorEastAsia" w:hint="eastAsia"/>
          <w:sz w:val="22"/>
          <w:szCs w:val="22"/>
        </w:rPr>
        <w:t>し、</w:t>
      </w:r>
    </w:p>
    <w:p w:rsidR="007D4FA9" w:rsidRPr="00FC653E" w:rsidRDefault="007D4FA9" w:rsidP="007D4FA9">
      <w:pPr>
        <w:ind w:left="720" w:firstLineChars="288" w:firstLine="634"/>
        <w:rPr>
          <w:rFonts w:asciiTheme="minorEastAsia" w:eastAsiaTheme="minorEastAsia" w:hAnsiTheme="minorEastAsia"/>
          <w:sz w:val="22"/>
          <w:szCs w:val="22"/>
        </w:rPr>
      </w:pPr>
      <w:r w:rsidRPr="00FC653E">
        <w:rPr>
          <w:rFonts w:asciiTheme="minorEastAsia" w:eastAsiaTheme="minorEastAsia" w:hAnsiTheme="minorEastAsia" w:hint="eastAsia"/>
          <w:sz w:val="22"/>
          <w:szCs w:val="22"/>
        </w:rPr>
        <w:t>３０万円を上限と</w:t>
      </w:r>
      <w:r>
        <w:rPr>
          <w:rFonts w:asciiTheme="minorEastAsia" w:eastAsiaTheme="minorEastAsia" w:hAnsiTheme="minorEastAsia" w:hint="eastAsia"/>
          <w:sz w:val="22"/>
          <w:szCs w:val="22"/>
        </w:rPr>
        <w:t>する</w:t>
      </w:r>
      <w:r w:rsidRPr="00FC653E">
        <w:rPr>
          <w:rFonts w:asciiTheme="minorEastAsia" w:eastAsiaTheme="minorEastAsia" w:hAnsiTheme="minorEastAsia" w:hint="eastAsia"/>
          <w:sz w:val="22"/>
          <w:szCs w:val="22"/>
        </w:rPr>
        <w:t>。</w:t>
      </w:r>
    </w:p>
    <w:p w:rsidR="007D4FA9" w:rsidRDefault="007D4FA9" w:rsidP="007D4FA9">
      <w:pPr>
        <w:pStyle w:val="af4"/>
        <w:ind w:leftChars="0" w:left="426" w:firstLineChars="321" w:firstLine="706"/>
        <w:rPr>
          <w:rFonts w:asciiTheme="minorEastAsia" w:eastAsiaTheme="minorEastAsia" w:hAnsiTheme="minorEastAsia"/>
          <w:sz w:val="22"/>
          <w:szCs w:val="22"/>
        </w:rPr>
      </w:pPr>
      <w:r>
        <w:rPr>
          <w:rFonts w:asciiTheme="minorEastAsia" w:eastAsiaTheme="minorEastAsia" w:hAnsiTheme="minorEastAsia" w:hint="eastAsia"/>
          <w:sz w:val="22"/>
          <w:szCs w:val="22"/>
        </w:rPr>
        <w:t>ｂ　支援金は、リターンの完了を確認した後に支援対象者に支払う。</w:t>
      </w:r>
    </w:p>
    <w:p w:rsidR="007D4FA9" w:rsidRDefault="007D4FA9" w:rsidP="007D4FA9">
      <w:pPr>
        <w:pStyle w:val="af4"/>
        <w:ind w:leftChars="0" w:left="142" w:firstLineChars="450" w:firstLine="990"/>
        <w:rPr>
          <w:rFonts w:asciiTheme="minorEastAsia" w:eastAsiaTheme="minorEastAsia" w:hAnsiTheme="minorEastAsia"/>
          <w:sz w:val="22"/>
          <w:szCs w:val="22"/>
        </w:rPr>
      </w:pPr>
      <w:r>
        <w:rPr>
          <w:rFonts w:asciiTheme="minorEastAsia" w:eastAsiaTheme="minorEastAsia" w:hAnsiTheme="minorEastAsia" w:hint="eastAsia"/>
          <w:sz w:val="22"/>
          <w:szCs w:val="22"/>
        </w:rPr>
        <w:t>ｃ　同一プロジェクトで複数のＣＦサイトを利用する場合は、支援金の利用は１回</w:t>
      </w:r>
    </w:p>
    <w:p w:rsidR="007D4FA9" w:rsidRPr="00C94118" w:rsidRDefault="007D4FA9" w:rsidP="007D4FA9">
      <w:pPr>
        <w:ind w:firstLineChars="644" w:firstLine="1417"/>
        <w:rPr>
          <w:rFonts w:asciiTheme="minorEastAsia" w:eastAsiaTheme="minorEastAsia" w:hAnsiTheme="minorEastAsia"/>
          <w:sz w:val="22"/>
          <w:szCs w:val="22"/>
        </w:rPr>
      </w:pPr>
      <w:r w:rsidRPr="00C94118">
        <w:rPr>
          <w:rFonts w:asciiTheme="minorEastAsia" w:eastAsiaTheme="minorEastAsia" w:hAnsiTheme="minorEastAsia" w:hint="eastAsia"/>
          <w:sz w:val="22"/>
          <w:szCs w:val="22"/>
        </w:rPr>
        <w:t>と</w:t>
      </w:r>
      <w:r>
        <w:rPr>
          <w:rFonts w:asciiTheme="minorEastAsia" w:eastAsiaTheme="minorEastAsia" w:hAnsiTheme="minorEastAsia" w:hint="eastAsia"/>
          <w:sz w:val="22"/>
          <w:szCs w:val="22"/>
        </w:rPr>
        <w:t>する</w:t>
      </w:r>
      <w:r w:rsidRPr="00C94118">
        <w:rPr>
          <w:rFonts w:asciiTheme="minorEastAsia" w:eastAsiaTheme="minorEastAsia" w:hAnsiTheme="minorEastAsia" w:hint="eastAsia"/>
          <w:sz w:val="22"/>
          <w:szCs w:val="22"/>
        </w:rPr>
        <w:t>。</w:t>
      </w:r>
    </w:p>
    <w:p w:rsidR="007D4FA9" w:rsidRDefault="007D4FA9" w:rsidP="007D4FA9">
      <w:pPr>
        <w:pStyle w:val="af4"/>
        <w:ind w:leftChars="0" w:left="1" w:firstLineChars="515" w:firstLine="1133"/>
        <w:rPr>
          <w:rFonts w:asciiTheme="minorEastAsia" w:eastAsiaTheme="minorEastAsia" w:hAnsiTheme="minorEastAsia"/>
          <w:sz w:val="22"/>
          <w:szCs w:val="22"/>
        </w:rPr>
      </w:pPr>
      <w:r>
        <w:rPr>
          <w:rFonts w:asciiTheme="minorEastAsia" w:eastAsiaTheme="minorEastAsia" w:hAnsiTheme="minorEastAsia" w:hint="eastAsia"/>
          <w:sz w:val="22"/>
          <w:szCs w:val="22"/>
        </w:rPr>
        <w:t>ｄ　支援金は、取扱ＣＦ事業者のＣＦサイトを利用した場合に限り利用できる。</w:t>
      </w:r>
    </w:p>
    <w:p w:rsidR="003E11E4" w:rsidRDefault="003E11E4" w:rsidP="003E11E4">
      <w:pPr>
        <w:ind w:firstLineChars="100" w:firstLine="220"/>
        <w:rPr>
          <w:rFonts w:asciiTheme="minorEastAsia" w:eastAsiaTheme="minorEastAsia" w:hAnsiTheme="minorEastAsia"/>
          <w:sz w:val="22"/>
          <w:szCs w:val="22"/>
        </w:rPr>
      </w:pPr>
    </w:p>
    <w:p w:rsidR="003E11E4" w:rsidRPr="00B62881" w:rsidRDefault="003E11E4" w:rsidP="003E11E4">
      <w:pPr>
        <w:ind w:firstLineChars="100" w:firstLine="220"/>
        <w:rPr>
          <w:rFonts w:asciiTheme="majorEastAsia" w:eastAsiaTheme="majorEastAsia" w:hAnsiTheme="majorEastAsia"/>
          <w:sz w:val="22"/>
          <w:szCs w:val="22"/>
        </w:rPr>
      </w:pPr>
      <w:r w:rsidRPr="00B62881">
        <w:rPr>
          <w:rFonts w:asciiTheme="majorEastAsia" w:eastAsiaTheme="majorEastAsia" w:hAnsiTheme="majorEastAsia" w:hint="eastAsia"/>
          <w:sz w:val="22"/>
          <w:szCs w:val="22"/>
        </w:rPr>
        <w:t>【支援金支払いのフロー図】</w:t>
      </w:r>
    </w:p>
    <w:p w:rsidR="003E11E4" w:rsidRDefault="003E11E4" w:rsidP="003E11E4">
      <w:pPr>
        <w:ind w:firstLineChars="100" w:firstLine="220"/>
        <w:rPr>
          <w:rFonts w:asciiTheme="minorEastAsia" w:eastAsiaTheme="minorEastAsia" w:hAnsiTheme="minorEastAsia"/>
          <w:sz w:val="22"/>
          <w:szCs w:val="22"/>
        </w:rPr>
      </w:pPr>
    </w:p>
    <w:p w:rsidR="003E11E4" w:rsidRPr="003E11E4" w:rsidRDefault="003E11E4" w:rsidP="003E11E4">
      <w:pPr>
        <w:ind w:firstLineChars="100" w:firstLine="220"/>
        <w:rPr>
          <w:rFonts w:asciiTheme="minorEastAsia" w:eastAsiaTheme="minorEastAsia" w:hAnsiTheme="minorEastAsia"/>
          <w:sz w:val="22"/>
          <w:szCs w:val="22"/>
        </w:rPr>
      </w:pPr>
      <w:r>
        <w:rPr>
          <w:noProof/>
          <w:sz w:val="22"/>
          <w:szCs w:val="22"/>
        </w:rPr>
        <mc:AlternateContent>
          <mc:Choice Requires="wps">
            <w:drawing>
              <wp:anchor distT="0" distB="0" distL="114300" distR="114300" simplePos="0" relativeHeight="251669504" behindDoc="0" locked="0" layoutInCell="1" allowOverlap="1" wp14:anchorId="6C491C46" wp14:editId="4BCEAAAE">
                <wp:simplePos x="0" y="0"/>
                <wp:positionH relativeFrom="column">
                  <wp:posOffset>4144010</wp:posOffset>
                </wp:positionH>
                <wp:positionV relativeFrom="paragraph">
                  <wp:posOffset>26670</wp:posOffset>
                </wp:positionV>
                <wp:extent cx="480060" cy="1531620"/>
                <wp:effectExtent l="0" t="0" r="15240" b="11430"/>
                <wp:wrapNone/>
                <wp:docPr id="11" name="角丸四角形 11"/>
                <wp:cNvGraphicFramePr/>
                <a:graphic xmlns:a="http://schemas.openxmlformats.org/drawingml/2006/main">
                  <a:graphicData uri="http://schemas.microsoft.com/office/word/2010/wordprocessingShape">
                    <wps:wsp>
                      <wps:cNvSpPr/>
                      <wps:spPr>
                        <a:xfrm>
                          <a:off x="0" y="0"/>
                          <a:ext cx="480060" cy="153162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1CB0F" id="角丸四角形 11" o:spid="_x0000_s1026" style="position:absolute;left:0;text-align:left;margin-left:326.3pt;margin-top:2.1pt;width:37.8pt;height:1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" filled="f" strokecolor="red" strokeweight="2pt"/>
            </w:pict>
          </mc:Fallback>
        </mc:AlternateContent>
      </w:r>
      <w:r>
        <w:rPr>
          <w:rFonts w:asciiTheme="minorEastAsia" w:eastAsiaTheme="minorEastAsia" w:hAnsiTheme="minorEastAsia"/>
          <w:noProof/>
          <w:sz w:val="22"/>
          <w:szCs w:val="22"/>
        </w:rPr>
        <w:drawing>
          <wp:inline distT="0" distB="0" distL="0" distR="0" wp14:anchorId="391344E4" wp14:editId="3346B898">
            <wp:extent cx="6075680" cy="2222945"/>
            <wp:effectExtent l="0" t="0" r="1270" b="635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7820" cy="2245681"/>
                    </a:xfrm>
                    <a:prstGeom prst="rect">
                      <a:avLst/>
                    </a:prstGeom>
                    <a:noFill/>
                    <a:ln>
                      <a:noFill/>
                    </a:ln>
                  </pic:spPr>
                </pic:pic>
              </a:graphicData>
            </a:graphic>
          </wp:inline>
        </w:drawing>
      </w:r>
    </w:p>
    <w:p w:rsidR="003E11E4" w:rsidRDefault="003E11E4" w:rsidP="007D4FA9">
      <w:pPr>
        <w:pStyle w:val="af4"/>
        <w:ind w:leftChars="0" w:left="1" w:firstLineChars="515" w:firstLine="1133"/>
        <w:rPr>
          <w:rFonts w:asciiTheme="minorEastAsia" w:eastAsiaTheme="minorEastAsia" w:hAnsiTheme="minorEastAsia"/>
          <w:sz w:val="22"/>
          <w:szCs w:val="22"/>
        </w:rPr>
      </w:pPr>
    </w:p>
    <w:p w:rsidR="006F57A0" w:rsidRDefault="006F57A0" w:rsidP="006F57A0">
      <w:pPr>
        <w:ind w:firstLineChars="300" w:firstLine="660"/>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イ　ＣＦ</w:t>
      </w:r>
      <w:r>
        <w:rPr>
          <w:rFonts w:asciiTheme="minorEastAsia" w:eastAsiaTheme="minorEastAsia" w:hAnsiTheme="minorEastAsia" w:hint="eastAsia"/>
          <w:sz w:val="22"/>
          <w:szCs w:val="22"/>
        </w:rPr>
        <w:t>等</w:t>
      </w:r>
      <w:r w:rsidRPr="002868FF">
        <w:rPr>
          <w:rFonts w:asciiTheme="minorEastAsia" w:eastAsiaTheme="minorEastAsia" w:hAnsiTheme="minorEastAsia" w:hint="eastAsia"/>
          <w:sz w:val="22"/>
          <w:szCs w:val="22"/>
        </w:rPr>
        <w:t>の普及啓発</w:t>
      </w:r>
    </w:p>
    <w:p w:rsidR="006F57A0" w:rsidRPr="003E11E4" w:rsidRDefault="006F57A0" w:rsidP="003E11E4">
      <w:pPr>
        <w:pStyle w:val="af4"/>
        <w:numPr>
          <w:ilvl w:val="0"/>
          <w:numId w:val="32"/>
        </w:numPr>
        <w:ind w:leftChars="0"/>
        <w:rPr>
          <w:rFonts w:asciiTheme="minorEastAsia" w:eastAsiaTheme="minorEastAsia" w:hAnsiTheme="minorEastAsia"/>
          <w:sz w:val="22"/>
          <w:szCs w:val="22"/>
        </w:rPr>
      </w:pPr>
      <w:r w:rsidRPr="003E11E4">
        <w:rPr>
          <w:rFonts w:asciiTheme="minorEastAsia" w:eastAsiaTheme="minorEastAsia" w:hAnsiTheme="minorEastAsia" w:hint="eastAsia"/>
          <w:sz w:val="22"/>
          <w:szCs w:val="22"/>
        </w:rPr>
        <w:t>専用ウェブサイトの制作・運営</w:t>
      </w:r>
    </w:p>
    <w:p w:rsidR="006F57A0" w:rsidRPr="006F57A0" w:rsidRDefault="006F57A0" w:rsidP="003E11E4">
      <w:pPr>
        <w:ind w:leftChars="500" w:left="1270" w:hangingChars="100" w:hanging="220"/>
        <w:rPr>
          <w:rFonts w:asciiTheme="minorEastAsia" w:eastAsiaTheme="minorEastAsia" w:hAnsiTheme="minorEastAsia"/>
          <w:sz w:val="22"/>
          <w:szCs w:val="22"/>
        </w:rPr>
      </w:pPr>
      <w:r w:rsidRPr="00ED4F8F">
        <w:rPr>
          <w:rFonts w:asciiTheme="minorEastAsia" w:eastAsiaTheme="minorEastAsia" w:hAnsiTheme="minorEastAsia" w:hint="eastAsia"/>
          <w:sz w:val="22"/>
          <w:szCs w:val="22"/>
        </w:rPr>
        <w:t>ａ</w:t>
      </w:r>
      <w:r>
        <w:rPr>
          <w:rFonts w:asciiTheme="minorEastAsia" w:eastAsiaTheme="minorEastAsia" w:hAnsiTheme="minorEastAsia" w:hint="eastAsia"/>
          <w:sz w:val="22"/>
          <w:szCs w:val="22"/>
        </w:rPr>
        <w:t xml:space="preserve">　補助事業者として決定後、可能な限り速やかに制作</w:t>
      </w:r>
      <w:r w:rsidRPr="00ED4F8F">
        <w:rPr>
          <w:rFonts w:asciiTheme="minorEastAsia" w:eastAsiaTheme="minorEastAsia" w:hAnsiTheme="minorEastAsia" w:hint="eastAsia"/>
          <w:sz w:val="22"/>
          <w:szCs w:val="22"/>
        </w:rPr>
        <w:t>し公開する。</w:t>
      </w:r>
    </w:p>
    <w:p w:rsidR="006F57A0" w:rsidRPr="00BE6360" w:rsidRDefault="006F57A0" w:rsidP="006F57A0">
      <w:pPr>
        <w:ind w:leftChars="500" w:left="1270" w:hangingChars="100" w:hanging="220"/>
        <w:rPr>
          <w:rFonts w:asciiTheme="minorEastAsia" w:eastAsiaTheme="minorEastAsia" w:hAnsiTheme="minorEastAsia"/>
          <w:sz w:val="22"/>
          <w:szCs w:val="22"/>
        </w:rPr>
      </w:pPr>
      <w:r w:rsidRPr="006F57A0">
        <w:rPr>
          <w:rFonts w:asciiTheme="minorEastAsia" w:eastAsiaTheme="minorEastAsia" w:hAnsiTheme="minorEastAsia" w:hint="eastAsia"/>
          <w:sz w:val="22"/>
          <w:szCs w:val="22"/>
        </w:rPr>
        <w:t>ｂ　取扱ＣＦ事業者等に対し、各ＣＦサイトに専用ウェブサイトのリンクを掲載する</w:t>
      </w:r>
      <w:r>
        <w:rPr>
          <w:rFonts w:asciiTheme="minorEastAsia" w:eastAsiaTheme="minorEastAsia" w:hAnsiTheme="minorEastAsia" w:hint="eastAsia"/>
          <w:sz w:val="22"/>
          <w:szCs w:val="22"/>
        </w:rPr>
        <w:t xml:space="preserve">　</w:t>
      </w:r>
      <w:r w:rsidRPr="006F57A0">
        <w:rPr>
          <w:rFonts w:asciiTheme="minorEastAsia" w:eastAsiaTheme="minorEastAsia" w:hAnsiTheme="minorEastAsia" w:hint="eastAsia"/>
          <w:sz w:val="22"/>
          <w:szCs w:val="22"/>
        </w:rPr>
        <w:t>などの協力を依頼する</w:t>
      </w:r>
      <w:r w:rsidR="003E11E4">
        <w:rPr>
          <w:rFonts w:asciiTheme="minorEastAsia" w:eastAsiaTheme="minorEastAsia" w:hAnsiTheme="minorEastAsia" w:hint="eastAsia"/>
          <w:sz w:val="22"/>
          <w:szCs w:val="22"/>
        </w:rPr>
        <w:t>。</w:t>
      </w:r>
    </w:p>
    <w:p w:rsidR="006F57A0" w:rsidRPr="003E11E4" w:rsidRDefault="006F57A0" w:rsidP="003E11E4">
      <w:pPr>
        <w:pStyle w:val="af4"/>
        <w:numPr>
          <w:ilvl w:val="0"/>
          <w:numId w:val="32"/>
        </w:numPr>
        <w:ind w:leftChars="0"/>
        <w:rPr>
          <w:rFonts w:asciiTheme="minorEastAsia" w:eastAsiaTheme="minorEastAsia" w:hAnsiTheme="minorEastAsia"/>
          <w:sz w:val="22"/>
          <w:szCs w:val="22"/>
        </w:rPr>
      </w:pPr>
      <w:r w:rsidRPr="003E11E4">
        <w:rPr>
          <w:rFonts w:asciiTheme="minorEastAsia" w:eastAsiaTheme="minorEastAsia" w:hAnsiTheme="minorEastAsia" w:hint="eastAsia"/>
          <w:sz w:val="22"/>
          <w:szCs w:val="22"/>
        </w:rPr>
        <w:t>セミナーの開催</w:t>
      </w:r>
    </w:p>
    <w:p w:rsidR="006F57A0" w:rsidRPr="003E11E4" w:rsidRDefault="006F57A0" w:rsidP="003E11E4">
      <w:pPr>
        <w:pStyle w:val="af4"/>
        <w:numPr>
          <w:ilvl w:val="0"/>
          <w:numId w:val="32"/>
        </w:numPr>
        <w:ind w:leftChars="0"/>
        <w:rPr>
          <w:rFonts w:asciiTheme="minorEastAsia" w:eastAsiaTheme="minorEastAsia" w:hAnsiTheme="minorEastAsia"/>
          <w:sz w:val="22"/>
          <w:szCs w:val="22"/>
        </w:rPr>
      </w:pPr>
      <w:r w:rsidRPr="003E11E4">
        <w:rPr>
          <w:rFonts w:asciiTheme="minorEastAsia" w:eastAsiaTheme="minorEastAsia" w:hAnsiTheme="minorEastAsia" w:hint="eastAsia"/>
          <w:sz w:val="22"/>
          <w:szCs w:val="22"/>
        </w:rPr>
        <w:t>パンフレットの作成・配布</w:t>
      </w:r>
    </w:p>
    <w:p w:rsidR="006F57A0" w:rsidRPr="008111E8" w:rsidRDefault="006F57A0" w:rsidP="003E11E4">
      <w:pPr>
        <w:pStyle w:val="af4"/>
        <w:numPr>
          <w:ilvl w:val="0"/>
          <w:numId w:val="32"/>
        </w:numPr>
        <w:ind w:leftChars="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補助事業者が提案し、都が認めた事業</w:t>
      </w:r>
    </w:p>
    <w:p w:rsidR="006F57A0" w:rsidRPr="008111E8" w:rsidRDefault="003E11E4" w:rsidP="003E11E4">
      <w:pPr>
        <w:ind w:firstLineChars="300" w:firstLine="66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 xml:space="preserve">ウ　</w:t>
      </w:r>
      <w:r w:rsidR="006F57A0" w:rsidRPr="008111E8">
        <w:rPr>
          <w:rFonts w:asciiTheme="minorEastAsia" w:eastAsiaTheme="minorEastAsia" w:hAnsiTheme="minorEastAsia" w:hint="eastAsia"/>
          <w:sz w:val="22"/>
          <w:szCs w:val="22"/>
        </w:rPr>
        <w:t>支援対象者が本事業を利用する際の相談対応</w:t>
      </w:r>
    </w:p>
    <w:p w:rsidR="003E11E4" w:rsidRPr="008111E8" w:rsidRDefault="006F57A0" w:rsidP="003E11E4">
      <w:pPr>
        <w:ind w:firstLineChars="300" w:firstLine="66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エ　本事業に係る他機関との連携</w:t>
      </w:r>
    </w:p>
    <w:p w:rsidR="006F57A0" w:rsidRPr="008111E8" w:rsidRDefault="006F57A0" w:rsidP="003E11E4">
      <w:pPr>
        <w:ind w:firstLineChars="300" w:firstLine="66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オ　その他必要と認められる業務</w:t>
      </w:r>
    </w:p>
    <w:p w:rsidR="00D41709" w:rsidRPr="008111E8" w:rsidRDefault="00D41709" w:rsidP="00D41709">
      <w:pPr>
        <w:rPr>
          <w:rFonts w:asciiTheme="minorEastAsia" w:eastAsiaTheme="minorEastAsia" w:hAnsiTheme="minorEastAsia"/>
          <w:sz w:val="22"/>
          <w:szCs w:val="22"/>
        </w:rPr>
      </w:pPr>
    </w:p>
    <w:p w:rsidR="006F57A0" w:rsidRPr="008111E8" w:rsidRDefault="009E5CEB" w:rsidP="00D41709">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支援対象者</w:t>
      </w:r>
      <w:bookmarkStart w:id="6" w:name="_GoBack"/>
      <w:bookmarkEnd w:id="6"/>
    </w:p>
    <w:p w:rsidR="00D41709" w:rsidRPr="008111E8" w:rsidRDefault="00D41709" w:rsidP="00D41709">
      <w:pPr>
        <w:ind w:firstLineChars="100" w:firstLine="220"/>
        <w:rPr>
          <w:sz w:val="22"/>
          <w:szCs w:val="22"/>
        </w:rPr>
      </w:pPr>
      <w:r w:rsidRPr="008111E8">
        <w:rPr>
          <w:rFonts w:hint="eastAsia"/>
          <w:sz w:val="22"/>
          <w:szCs w:val="22"/>
        </w:rPr>
        <w:t xml:space="preserve">　本事業の支援対象者は、次に掲げる条件をいずれも満たす者とします。</w:t>
      </w:r>
    </w:p>
    <w:p w:rsidR="00D41709" w:rsidRPr="008111E8" w:rsidRDefault="00D41709" w:rsidP="00D41709">
      <w:pPr>
        <w:numPr>
          <w:ilvl w:val="0"/>
          <w:numId w:val="33"/>
        </w:numPr>
        <w:rPr>
          <w:sz w:val="22"/>
          <w:szCs w:val="22"/>
        </w:rPr>
      </w:pPr>
      <w:r w:rsidRPr="008111E8">
        <w:rPr>
          <w:rFonts w:hint="eastAsia"/>
          <w:sz w:val="22"/>
          <w:szCs w:val="22"/>
        </w:rPr>
        <w:lastRenderedPageBreak/>
        <w:t>次のいずれかに該当する者</w:t>
      </w:r>
    </w:p>
    <w:p w:rsidR="00D41709" w:rsidRPr="008111E8" w:rsidRDefault="00D41709" w:rsidP="00D41709">
      <w:pPr>
        <w:numPr>
          <w:ilvl w:val="0"/>
          <w:numId w:val="34"/>
        </w:numPr>
        <w:rPr>
          <w:sz w:val="22"/>
          <w:szCs w:val="22"/>
        </w:rPr>
      </w:pPr>
      <w:r w:rsidRPr="008111E8">
        <w:rPr>
          <w:rFonts w:hint="eastAsia"/>
          <w:sz w:val="22"/>
          <w:szCs w:val="22"/>
        </w:rPr>
        <w:t>創業者（次に掲げるいずれかに該当する者）</w:t>
      </w:r>
    </w:p>
    <w:p w:rsidR="00D41709" w:rsidRPr="008111E8" w:rsidRDefault="00D41709" w:rsidP="00D41709">
      <w:pPr>
        <w:numPr>
          <w:ilvl w:val="0"/>
          <w:numId w:val="36"/>
        </w:numPr>
        <w:tabs>
          <w:tab w:val="left" w:pos="993"/>
        </w:tabs>
        <w:rPr>
          <w:sz w:val="22"/>
          <w:szCs w:val="22"/>
        </w:rPr>
      </w:pPr>
      <w:r w:rsidRPr="008111E8">
        <w:rPr>
          <w:rFonts w:hint="eastAsia"/>
          <w:sz w:val="22"/>
          <w:szCs w:val="22"/>
        </w:rPr>
        <w:t xml:space="preserve">　現在、事業を営んでおらず、新たに事業を開始しようとする具体的な計画がある者</w:t>
      </w:r>
    </w:p>
    <w:p w:rsidR="00D41709" w:rsidRPr="008111E8" w:rsidRDefault="00D41709" w:rsidP="00D41709">
      <w:pPr>
        <w:numPr>
          <w:ilvl w:val="0"/>
          <w:numId w:val="36"/>
        </w:numPr>
        <w:tabs>
          <w:tab w:val="left" w:pos="993"/>
        </w:tabs>
        <w:rPr>
          <w:sz w:val="22"/>
          <w:szCs w:val="22"/>
        </w:rPr>
      </w:pPr>
      <w:r w:rsidRPr="008111E8">
        <w:rPr>
          <w:rFonts w:hint="eastAsia"/>
          <w:sz w:val="22"/>
          <w:szCs w:val="22"/>
        </w:rPr>
        <w:t xml:space="preserve">　創業した日から５年未満である者（個人で創業し法人化した者は、個人で創業した日から５年未満とする。）</w:t>
      </w:r>
    </w:p>
    <w:p w:rsidR="00D41709" w:rsidRPr="008111E8" w:rsidRDefault="00D41709" w:rsidP="00D41709">
      <w:pPr>
        <w:numPr>
          <w:ilvl w:val="0"/>
          <w:numId w:val="34"/>
        </w:numPr>
        <w:rPr>
          <w:sz w:val="22"/>
          <w:szCs w:val="22"/>
        </w:rPr>
      </w:pPr>
      <w:r w:rsidRPr="008111E8">
        <w:rPr>
          <w:rFonts w:hint="eastAsia"/>
          <w:sz w:val="22"/>
          <w:szCs w:val="22"/>
        </w:rPr>
        <w:t>新製品・新サービスの創出に挑戦する者</w:t>
      </w:r>
    </w:p>
    <w:p w:rsidR="00D41709" w:rsidRPr="008111E8" w:rsidRDefault="00D41709" w:rsidP="00D41709">
      <w:pPr>
        <w:numPr>
          <w:ilvl w:val="0"/>
          <w:numId w:val="34"/>
        </w:numPr>
        <w:rPr>
          <w:sz w:val="22"/>
          <w:szCs w:val="22"/>
        </w:rPr>
      </w:pPr>
      <w:r w:rsidRPr="008111E8">
        <w:rPr>
          <w:rFonts w:hint="eastAsia"/>
          <w:sz w:val="22"/>
          <w:szCs w:val="22"/>
        </w:rPr>
        <w:t>「『未来の東京』戦略ビジョン」の戦略に寄与するソーシャルビジネスを行う者</w:t>
      </w:r>
    </w:p>
    <w:p w:rsidR="00D41709" w:rsidRPr="008111E8" w:rsidRDefault="00D41709" w:rsidP="00D41709">
      <w:pPr>
        <w:numPr>
          <w:ilvl w:val="0"/>
          <w:numId w:val="33"/>
        </w:numPr>
        <w:rPr>
          <w:sz w:val="22"/>
          <w:szCs w:val="22"/>
        </w:rPr>
      </w:pPr>
      <w:r w:rsidRPr="008111E8">
        <w:rPr>
          <w:rFonts w:hint="eastAsia"/>
          <w:sz w:val="22"/>
          <w:szCs w:val="22"/>
        </w:rPr>
        <w:t>東京都内に本店若しくは主たる事業所を置き、東京都内で事業を行う事業者であること（東京都内で事業を行う計画を有する創業希望者・事業者を含む）。</w:t>
      </w:r>
    </w:p>
    <w:p w:rsidR="00D41709" w:rsidRPr="008111E8" w:rsidRDefault="00D41709" w:rsidP="00D41709">
      <w:pPr>
        <w:numPr>
          <w:ilvl w:val="0"/>
          <w:numId w:val="33"/>
        </w:numPr>
        <w:rPr>
          <w:sz w:val="22"/>
          <w:szCs w:val="22"/>
        </w:rPr>
      </w:pPr>
      <w:r w:rsidRPr="008111E8">
        <w:rPr>
          <w:rFonts w:hint="eastAsia"/>
          <w:sz w:val="22"/>
          <w:szCs w:val="22"/>
        </w:rPr>
        <w:t>中小企業基本法（昭和３８年法律第１５４号）第２条に規定する中小企業者の範囲に合致していること（現在、事業を営んでおらず、新たに事業を開始しようとする具体的な計画がある者を含む）。</w:t>
      </w:r>
    </w:p>
    <w:p w:rsidR="00D41709" w:rsidRPr="008111E8" w:rsidRDefault="00D41709" w:rsidP="00D41709">
      <w:pPr>
        <w:numPr>
          <w:ilvl w:val="0"/>
          <w:numId w:val="33"/>
        </w:numPr>
        <w:rPr>
          <w:sz w:val="22"/>
          <w:szCs w:val="22"/>
        </w:rPr>
      </w:pPr>
      <w:r w:rsidRPr="008111E8">
        <w:rPr>
          <w:rFonts w:hint="eastAsia"/>
          <w:sz w:val="22"/>
          <w:szCs w:val="22"/>
        </w:rPr>
        <w:t>大企業が実質的に経営を支配していないこと。</w:t>
      </w:r>
    </w:p>
    <w:p w:rsidR="00D41709" w:rsidRPr="008111E8" w:rsidRDefault="00D41709" w:rsidP="00D41709">
      <w:pPr>
        <w:numPr>
          <w:ilvl w:val="0"/>
          <w:numId w:val="33"/>
        </w:numPr>
        <w:rPr>
          <w:sz w:val="22"/>
          <w:szCs w:val="22"/>
        </w:rPr>
      </w:pPr>
      <w:r w:rsidRPr="008111E8">
        <w:rPr>
          <w:rFonts w:hint="eastAsia"/>
          <w:sz w:val="22"/>
          <w:szCs w:val="22"/>
        </w:rPr>
        <w:t>宗教教育その他いかなる宗教活動に該当する事業でないこと。</w:t>
      </w:r>
    </w:p>
    <w:p w:rsidR="00D41709" w:rsidRPr="008111E8" w:rsidRDefault="00D41709" w:rsidP="00D41709">
      <w:pPr>
        <w:numPr>
          <w:ilvl w:val="0"/>
          <w:numId w:val="33"/>
        </w:numPr>
        <w:rPr>
          <w:sz w:val="22"/>
          <w:szCs w:val="22"/>
        </w:rPr>
      </w:pPr>
      <w:r w:rsidRPr="008111E8">
        <w:rPr>
          <w:rFonts w:hint="eastAsia"/>
          <w:sz w:val="22"/>
          <w:szCs w:val="22"/>
        </w:rPr>
        <w:t>政治活動に該当する事業でないこと。</w:t>
      </w:r>
    </w:p>
    <w:p w:rsidR="00D41709" w:rsidRPr="008111E8" w:rsidRDefault="00D41709" w:rsidP="00D41709">
      <w:pPr>
        <w:numPr>
          <w:ilvl w:val="0"/>
          <w:numId w:val="33"/>
        </w:numPr>
        <w:rPr>
          <w:sz w:val="22"/>
          <w:szCs w:val="22"/>
        </w:rPr>
      </w:pPr>
      <w:r w:rsidRPr="008111E8">
        <w:rPr>
          <w:rFonts w:hint="eastAsia"/>
          <w:sz w:val="22"/>
          <w:szCs w:val="22"/>
        </w:rPr>
        <w:t>以下の事業に該当しないこと。</w:t>
      </w:r>
    </w:p>
    <w:p w:rsidR="00D41709" w:rsidRPr="008111E8" w:rsidRDefault="00D41709" w:rsidP="00D41709">
      <w:pPr>
        <w:numPr>
          <w:ilvl w:val="0"/>
          <w:numId w:val="35"/>
        </w:numPr>
        <w:rPr>
          <w:sz w:val="22"/>
          <w:szCs w:val="22"/>
        </w:rPr>
      </w:pPr>
      <w:r w:rsidRPr="008111E8">
        <w:rPr>
          <w:rFonts w:hint="eastAsia"/>
          <w:sz w:val="22"/>
          <w:szCs w:val="22"/>
        </w:rPr>
        <w:t>違法若しくは適法性に疑義のある事業又は公序良俗に問題のある事業</w:t>
      </w:r>
      <w:r w:rsidRPr="008111E8">
        <w:rPr>
          <w:rFonts w:hint="eastAsia"/>
          <w:sz w:val="22"/>
          <w:szCs w:val="22"/>
        </w:rPr>
        <w:t xml:space="preserve"> </w:t>
      </w:r>
    </w:p>
    <w:p w:rsidR="00D41709" w:rsidRPr="008111E8" w:rsidRDefault="00D41709" w:rsidP="00D41709">
      <w:pPr>
        <w:numPr>
          <w:ilvl w:val="0"/>
          <w:numId w:val="37"/>
        </w:numPr>
        <w:rPr>
          <w:sz w:val="22"/>
          <w:szCs w:val="22"/>
        </w:rPr>
      </w:pPr>
      <w:r w:rsidRPr="008111E8">
        <w:rPr>
          <w:rFonts w:hint="eastAsia"/>
          <w:sz w:val="22"/>
          <w:szCs w:val="22"/>
        </w:rPr>
        <w:t>公的な資金の使途として社会通念上、不適切であると判断される事業（風俗営業等の規制及び業務の適正化等に関する法律（昭和２３年法律第１２２号）により定める風俗営業など）</w:t>
      </w:r>
    </w:p>
    <w:p w:rsidR="00D41709" w:rsidRPr="008111E8" w:rsidRDefault="00D41709" w:rsidP="00D41709">
      <w:pPr>
        <w:pStyle w:val="af4"/>
        <w:numPr>
          <w:ilvl w:val="0"/>
          <w:numId w:val="33"/>
        </w:numPr>
        <w:ind w:leftChars="0"/>
        <w:rPr>
          <w:sz w:val="22"/>
          <w:szCs w:val="22"/>
        </w:rPr>
      </w:pPr>
      <w:r w:rsidRPr="008111E8">
        <w:rPr>
          <w:rFonts w:hint="eastAsia"/>
          <w:sz w:val="22"/>
          <w:szCs w:val="22"/>
        </w:rPr>
        <w:t>現在かつ将来にわたって、暴力団員等（東京都暴力団排除条例（平成２３年東京都条例第５４号）第２条第２号に規定する暴力団、同条第３号に規定する暴力団員及び同条第４号に規定する暴力団関係者をいう。以下「暴力団員等」という。）に該当しないこと、暴力団員等が経営を支配していると認められる関係等を有しないこと及び暴力的な要求行為等を行わないこと。</w:t>
      </w:r>
    </w:p>
    <w:p w:rsidR="00D41709" w:rsidRPr="008111E8" w:rsidRDefault="00D41709" w:rsidP="00D41709">
      <w:pPr>
        <w:numPr>
          <w:ilvl w:val="0"/>
          <w:numId w:val="33"/>
        </w:numPr>
        <w:rPr>
          <w:sz w:val="22"/>
          <w:szCs w:val="22"/>
        </w:rPr>
      </w:pPr>
      <w:r w:rsidRPr="008111E8">
        <w:rPr>
          <w:rFonts w:hint="eastAsia"/>
          <w:sz w:val="22"/>
          <w:szCs w:val="22"/>
        </w:rPr>
        <w:t>法令等で定める租税についての未申告、滞納がないこと。</w:t>
      </w:r>
    </w:p>
    <w:p w:rsidR="00D41709" w:rsidRPr="008111E8" w:rsidRDefault="00D41709" w:rsidP="00D41709">
      <w:pPr>
        <w:ind w:left="550" w:hangingChars="250" w:hanging="550"/>
        <w:rPr>
          <w:sz w:val="22"/>
          <w:szCs w:val="22"/>
        </w:rPr>
      </w:pPr>
      <w:r w:rsidRPr="008111E8">
        <w:rPr>
          <w:rFonts w:hint="eastAsia"/>
          <w:sz w:val="22"/>
          <w:szCs w:val="22"/>
        </w:rPr>
        <w:t>（１０）事業の形態は、個人または法人（特定非営利活動法人、一般社団法人等を含む）であること。</w:t>
      </w:r>
    </w:p>
    <w:p w:rsidR="007D4FA9" w:rsidRPr="008111E8" w:rsidRDefault="007D4FA9">
      <w:pPr>
        <w:widowControl/>
        <w:jc w:val="left"/>
        <w:rPr>
          <w:rFonts w:asciiTheme="minorEastAsia" w:eastAsiaTheme="minorEastAsia" w:hAnsiTheme="minorEastAsia"/>
          <w:sz w:val="22"/>
          <w:szCs w:val="22"/>
        </w:rPr>
      </w:pPr>
    </w:p>
    <w:p w:rsidR="00245BFC" w:rsidRPr="008111E8" w:rsidRDefault="00D744FB" w:rsidP="005F56B5">
      <w:pPr>
        <w:pStyle w:val="1"/>
      </w:pPr>
      <w:bookmarkStart w:id="7" w:name="_Toc35262242"/>
      <w:r w:rsidRPr="008111E8">
        <w:rPr>
          <w:rFonts w:hint="eastAsia"/>
        </w:rPr>
        <w:t>第</w:t>
      </w:r>
      <w:r w:rsidR="00450720" w:rsidRPr="008111E8">
        <w:rPr>
          <w:rFonts w:hint="eastAsia"/>
        </w:rPr>
        <w:t>５</w:t>
      </w:r>
      <w:r w:rsidRPr="008111E8">
        <w:rPr>
          <w:rFonts w:hint="eastAsia"/>
        </w:rPr>
        <w:t xml:space="preserve">　</w:t>
      </w:r>
      <w:r w:rsidR="00245BFC" w:rsidRPr="008111E8">
        <w:rPr>
          <w:rFonts w:hint="eastAsia"/>
        </w:rPr>
        <w:t>本事業</w:t>
      </w:r>
      <w:r w:rsidR="00C22C77" w:rsidRPr="008111E8">
        <w:rPr>
          <w:rFonts w:hint="eastAsia"/>
        </w:rPr>
        <w:t>の実施に当たっての留意事項</w:t>
      </w:r>
      <w:bookmarkEnd w:id="7"/>
    </w:p>
    <w:p w:rsidR="00791511" w:rsidRPr="008111E8" w:rsidRDefault="00C22C77" w:rsidP="00EA11CA">
      <w:pPr>
        <w:rPr>
          <w:rFonts w:asciiTheme="majorEastAsia" w:eastAsiaTheme="majorEastAsia" w:hAnsiTheme="majorEastAsia"/>
          <w:sz w:val="22"/>
          <w:szCs w:val="22"/>
        </w:rPr>
      </w:pPr>
      <w:r w:rsidRPr="008111E8">
        <w:rPr>
          <w:rFonts w:asciiTheme="majorEastAsia" w:eastAsiaTheme="majorEastAsia" w:hAnsiTheme="majorEastAsia" w:hint="eastAsia"/>
          <w:sz w:val="22"/>
          <w:szCs w:val="22"/>
        </w:rPr>
        <w:t>１</w:t>
      </w:r>
      <w:r w:rsidR="00791511" w:rsidRPr="008111E8">
        <w:rPr>
          <w:rFonts w:asciiTheme="majorEastAsia" w:eastAsiaTheme="majorEastAsia" w:hAnsiTheme="majorEastAsia" w:hint="eastAsia"/>
          <w:sz w:val="22"/>
          <w:szCs w:val="22"/>
        </w:rPr>
        <w:t xml:space="preserve">　</w:t>
      </w:r>
      <w:r w:rsidR="001B51AA" w:rsidRPr="008111E8">
        <w:rPr>
          <w:rFonts w:asciiTheme="majorEastAsia" w:eastAsiaTheme="majorEastAsia" w:hAnsiTheme="majorEastAsia" w:hint="eastAsia"/>
          <w:sz w:val="22"/>
          <w:szCs w:val="22"/>
        </w:rPr>
        <w:t>補助事業者の</w:t>
      </w:r>
      <w:r w:rsidR="00791511" w:rsidRPr="008111E8">
        <w:rPr>
          <w:rFonts w:asciiTheme="majorEastAsia" w:eastAsiaTheme="majorEastAsia" w:hAnsiTheme="majorEastAsia" w:hint="eastAsia"/>
          <w:sz w:val="22"/>
          <w:szCs w:val="22"/>
        </w:rPr>
        <w:t>各種業務に対する協力</w:t>
      </w:r>
    </w:p>
    <w:p w:rsidR="00F52386" w:rsidRPr="008111E8" w:rsidRDefault="00F52386" w:rsidP="00791511">
      <w:pPr>
        <w:ind w:leftChars="100" w:left="210" w:firstLineChars="100" w:firstLine="220"/>
        <w:rPr>
          <w:sz w:val="22"/>
          <w:szCs w:val="22"/>
        </w:rPr>
      </w:pPr>
      <w:r w:rsidRPr="008111E8">
        <w:rPr>
          <w:rFonts w:hint="eastAsia"/>
          <w:sz w:val="22"/>
          <w:szCs w:val="22"/>
        </w:rPr>
        <w:t>取扱ＣＦ事業者は、</w:t>
      </w:r>
      <w:r w:rsidR="001B51AA" w:rsidRPr="008111E8">
        <w:rPr>
          <w:rFonts w:hint="eastAsia"/>
          <w:sz w:val="22"/>
          <w:szCs w:val="22"/>
        </w:rPr>
        <w:t>補助事業者が</w:t>
      </w:r>
      <w:r w:rsidRPr="008111E8">
        <w:rPr>
          <w:rFonts w:hint="eastAsia"/>
          <w:sz w:val="22"/>
          <w:szCs w:val="22"/>
        </w:rPr>
        <w:t>設置する</w:t>
      </w:r>
      <w:r w:rsidR="001B51AA" w:rsidRPr="008111E8">
        <w:rPr>
          <w:rFonts w:hint="eastAsia"/>
          <w:sz w:val="22"/>
          <w:szCs w:val="22"/>
        </w:rPr>
        <w:t>電話</w:t>
      </w:r>
      <w:r w:rsidRPr="008111E8">
        <w:rPr>
          <w:rFonts w:hint="eastAsia"/>
          <w:sz w:val="22"/>
          <w:szCs w:val="22"/>
        </w:rPr>
        <w:t>相談窓口及び専用サイト等が円滑に運営できるように協力しなければなりません。</w:t>
      </w:r>
    </w:p>
    <w:p w:rsidR="00F52386" w:rsidRPr="008111E8" w:rsidRDefault="00F52386" w:rsidP="00EA11CA">
      <w:pPr>
        <w:rPr>
          <w:sz w:val="22"/>
          <w:szCs w:val="22"/>
        </w:rPr>
      </w:pPr>
    </w:p>
    <w:p w:rsidR="00791511" w:rsidRPr="008111E8" w:rsidRDefault="00C22C77" w:rsidP="00791511">
      <w:pPr>
        <w:rPr>
          <w:rFonts w:asciiTheme="majorEastAsia" w:eastAsiaTheme="majorEastAsia" w:hAnsiTheme="majorEastAsia"/>
          <w:sz w:val="22"/>
          <w:szCs w:val="22"/>
        </w:rPr>
      </w:pPr>
      <w:r w:rsidRPr="008111E8">
        <w:rPr>
          <w:rFonts w:asciiTheme="majorEastAsia" w:eastAsiaTheme="majorEastAsia" w:hAnsiTheme="majorEastAsia" w:hint="eastAsia"/>
          <w:sz w:val="22"/>
          <w:szCs w:val="22"/>
        </w:rPr>
        <w:t>２</w:t>
      </w:r>
      <w:r w:rsidR="00791511" w:rsidRPr="008111E8">
        <w:rPr>
          <w:rFonts w:asciiTheme="majorEastAsia" w:eastAsiaTheme="majorEastAsia" w:hAnsiTheme="majorEastAsia" w:hint="eastAsia"/>
          <w:sz w:val="22"/>
          <w:szCs w:val="22"/>
        </w:rPr>
        <w:t xml:space="preserve">　</w:t>
      </w:r>
      <w:r w:rsidR="00800AA6" w:rsidRPr="008111E8">
        <w:rPr>
          <w:rFonts w:asciiTheme="majorEastAsia" w:eastAsiaTheme="majorEastAsia" w:hAnsiTheme="majorEastAsia" w:hint="eastAsia"/>
          <w:sz w:val="22"/>
          <w:szCs w:val="22"/>
        </w:rPr>
        <w:t>補助事業者</w:t>
      </w:r>
      <w:r w:rsidR="00791511" w:rsidRPr="008111E8">
        <w:rPr>
          <w:rFonts w:asciiTheme="majorEastAsia" w:eastAsiaTheme="majorEastAsia" w:hAnsiTheme="majorEastAsia" w:hint="eastAsia"/>
          <w:sz w:val="22"/>
          <w:szCs w:val="22"/>
        </w:rPr>
        <w:t>に対する個別プロジェクト</w:t>
      </w:r>
      <w:r w:rsidR="001B51AA" w:rsidRPr="008111E8">
        <w:rPr>
          <w:rFonts w:asciiTheme="majorEastAsia" w:eastAsiaTheme="majorEastAsia" w:hAnsiTheme="majorEastAsia" w:hint="eastAsia"/>
          <w:sz w:val="22"/>
          <w:szCs w:val="22"/>
        </w:rPr>
        <w:t>等</w:t>
      </w:r>
      <w:r w:rsidR="00791511" w:rsidRPr="008111E8">
        <w:rPr>
          <w:rFonts w:asciiTheme="majorEastAsia" w:eastAsiaTheme="majorEastAsia" w:hAnsiTheme="majorEastAsia" w:hint="eastAsia"/>
          <w:sz w:val="22"/>
          <w:szCs w:val="22"/>
        </w:rPr>
        <w:t>の報告</w:t>
      </w:r>
    </w:p>
    <w:p w:rsidR="00F52386" w:rsidRPr="008111E8" w:rsidRDefault="007D41F7" w:rsidP="007D41F7">
      <w:pPr>
        <w:ind w:left="440" w:hangingChars="200" w:hanging="440"/>
        <w:rPr>
          <w:sz w:val="22"/>
          <w:szCs w:val="22"/>
        </w:rPr>
      </w:pPr>
      <w:r w:rsidRPr="008111E8">
        <w:rPr>
          <w:rFonts w:hint="eastAsia"/>
          <w:sz w:val="22"/>
          <w:szCs w:val="22"/>
        </w:rPr>
        <w:t>（１）</w:t>
      </w:r>
      <w:r w:rsidR="00F52386" w:rsidRPr="008111E8">
        <w:rPr>
          <w:rFonts w:hint="eastAsia"/>
          <w:sz w:val="22"/>
          <w:szCs w:val="22"/>
        </w:rPr>
        <w:t>取扱ＣＦ事業者は、</w:t>
      </w:r>
      <w:r w:rsidR="00800AA6" w:rsidRPr="008111E8">
        <w:rPr>
          <w:rFonts w:hint="eastAsia"/>
          <w:sz w:val="22"/>
          <w:szCs w:val="22"/>
        </w:rPr>
        <w:t>補助事業者から</w:t>
      </w:r>
      <w:r w:rsidR="00F52386" w:rsidRPr="008111E8">
        <w:rPr>
          <w:rFonts w:hint="eastAsia"/>
          <w:sz w:val="22"/>
          <w:szCs w:val="22"/>
        </w:rPr>
        <w:t>個別プロジェクト</w:t>
      </w:r>
      <w:r w:rsidR="001B51AA" w:rsidRPr="008111E8">
        <w:rPr>
          <w:rFonts w:hint="eastAsia"/>
          <w:sz w:val="22"/>
          <w:szCs w:val="22"/>
        </w:rPr>
        <w:t>等</w:t>
      </w:r>
      <w:r w:rsidR="00F52386" w:rsidRPr="008111E8">
        <w:rPr>
          <w:rFonts w:hint="eastAsia"/>
          <w:sz w:val="22"/>
          <w:szCs w:val="22"/>
        </w:rPr>
        <w:t>に係る報告</w:t>
      </w:r>
      <w:r w:rsidR="00800AA6" w:rsidRPr="008111E8">
        <w:rPr>
          <w:rFonts w:hint="eastAsia"/>
          <w:sz w:val="22"/>
          <w:szCs w:val="22"/>
        </w:rPr>
        <w:t>を求められた場合、協力をしなければなりません</w:t>
      </w:r>
      <w:r w:rsidR="00F52386" w:rsidRPr="008111E8">
        <w:rPr>
          <w:rFonts w:hint="eastAsia"/>
          <w:sz w:val="22"/>
          <w:szCs w:val="22"/>
        </w:rPr>
        <w:t>。</w:t>
      </w:r>
    </w:p>
    <w:p w:rsidR="00F52386" w:rsidRDefault="007D41F7" w:rsidP="007D41F7">
      <w:pPr>
        <w:ind w:left="440" w:hangingChars="200" w:hanging="440"/>
        <w:rPr>
          <w:sz w:val="22"/>
          <w:szCs w:val="22"/>
        </w:rPr>
      </w:pPr>
      <w:r w:rsidRPr="008111E8">
        <w:rPr>
          <w:rFonts w:hint="eastAsia"/>
          <w:sz w:val="22"/>
          <w:szCs w:val="22"/>
        </w:rPr>
        <w:t>（２）</w:t>
      </w:r>
      <w:r w:rsidR="00F52386" w:rsidRPr="008111E8">
        <w:rPr>
          <w:rFonts w:hint="eastAsia"/>
          <w:sz w:val="22"/>
          <w:szCs w:val="22"/>
        </w:rPr>
        <w:t>取扱ＣＦ事業者は、</w:t>
      </w:r>
      <w:r w:rsidR="00800AA6" w:rsidRPr="008111E8">
        <w:rPr>
          <w:rFonts w:hint="eastAsia"/>
          <w:sz w:val="22"/>
          <w:szCs w:val="22"/>
        </w:rPr>
        <w:t>事業</w:t>
      </w:r>
      <w:r w:rsidR="00F52386" w:rsidRPr="008111E8">
        <w:rPr>
          <w:rFonts w:hint="eastAsia"/>
          <w:sz w:val="22"/>
          <w:szCs w:val="22"/>
        </w:rPr>
        <w:t>期間の終了</w:t>
      </w:r>
      <w:r w:rsidRPr="008111E8">
        <w:rPr>
          <w:rFonts w:hint="eastAsia"/>
          <w:sz w:val="22"/>
          <w:szCs w:val="22"/>
        </w:rPr>
        <w:t>後も、全ての個別プロジェクトについて顛末が確認できるまで、（１）</w:t>
      </w:r>
      <w:r w:rsidR="00800AA6" w:rsidRPr="008111E8">
        <w:rPr>
          <w:rFonts w:hint="eastAsia"/>
          <w:sz w:val="22"/>
          <w:szCs w:val="22"/>
        </w:rPr>
        <w:t>における補助事業者への</w:t>
      </w:r>
      <w:r w:rsidRPr="008111E8">
        <w:rPr>
          <w:rFonts w:hint="eastAsia"/>
          <w:sz w:val="22"/>
          <w:szCs w:val="22"/>
        </w:rPr>
        <w:t>報告</w:t>
      </w:r>
      <w:r w:rsidR="00800AA6" w:rsidRPr="008111E8">
        <w:rPr>
          <w:rFonts w:hint="eastAsia"/>
          <w:sz w:val="22"/>
          <w:szCs w:val="22"/>
        </w:rPr>
        <w:t>の協力</w:t>
      </w:r>
      <w:r w:rsidRPr="008111E8">
        <w:rPr>
          <w:rFonts w:hint="eastAsia"/>
          <w:sz w:val="22"/>
          <w:szCs w:val="22"/>
        </w:rPr>
        <w:t>を継続しなければなりません。</w:t>
      </w:r>
    </w:p>
    <w:p w:rsidR="00DB4064" w:rsidRPr="008111E8" w:rsidRDefault="00DB4064" w:rsidP="007D41F7">
      <w:pPr>
        <w:ind w:left="440" w:hangingChars="200" w:hanging="440"/>
        <w:rPr>
          <w:sz w:val="22"/>
          <w:szCs w:val="22"/>
        </w:rPr>
      </w:pPr>
    </w:p>
    <w:p w:rsidR="00800AA6" w:rsidRPr="008111E8" w:rsidRDefault="00800AA6" w:rsidP="00800AA6">
      <w:pPr>
        <w:rPr>
          <w:rFonts w:asciiTheme="majorEastAsia" w:eastAsiaTheme="majorEastAsia" w:hAnsiTheme="majorEastAsia"/>
          <w:sz w:val="22"/>
          <w:szCs w:val="22"/>
        </w:rPr>
      </w:pPr>
      <w:r w:rsidRPr="008111E8">
        <w:rPr>
          <w:rFonts w:asciiTheme="majorEastAsia" w:eastAsiaTheme="majorEastAsia" w:hAnsiTheme="majorEastAsia" w:hint="eastAsia"/>
          <w:sz w:val="22"/>
          <w:szCs w:val="22"/>
        </w:rPr>
        <w:t>３　立入検査</w:t>
      </w:r>
    </w:p>
    <w:p w:rsidR="00800AA6" w:rsidRPr="008111E8" w:rsidRDefault="00800AA6" w:rsidP="00800AA6">
      <w:pPr>
        <w:ind w:leftChars="100" w:left="210" w:firstLineChars="100" w:firstLine="220"/>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lastRenderedPageBreak/>
        <w:t>都は、東京都職員をして、取扱ＣＦ事業者に対して報告を求め、又はその事務所、事業所等に立ち入り、帳簿書類その他の物件を検査させ、若しくは関係者に質問させることができます。</w:t>
      </w:r>
    </w:p>
    <w:p w:rsidR="00800AA6" w:rsidRPr="008111E8" w:rsidRDefault="00800AA6" w:rsidP="00EA11CA">
      <w:pPr>
        <w:rPr>
          <w:sz w:val="22"/>
          <w:szCs w:val="22"/>
        </w:rPr>
      </w:pPr>
    </w:p>
    <w:p w:rsidR="00791511" w:rsidRPr="008111E8" w:rsidRDefault="00800AA6" w:rsidP="00791511">
      <w:pPr>
        <w:rPr>
          <w:rFonts w:asciiTheme="majorEastAsia" w:eastAsiaTheme="majorEastAsia" w:hAnsiTheme="majorEastAsia"/>
          <w:sz w:val="22"/>
          <w:szCs w:val="22"/>
        </w:rPr>
      </w:pPr>
      <w:r w:rsidRPr="008111E8">
        <w:rPr>
          <w:rFonts w:asciiTheme="majorEastAsia" w:eastAsiaTheme="majorEastAsia" w:hAnsiTheme="majorEastAsia" w:hint="eastAsia"/>
          <w:sz w:val="22"/>
          <w:szCs w:val="22"/>
        </w:rPr>
        <w:t>４</w:t>
      </w:r>
      <w:r w:rsidR="00791511" w:rsidRPr="008111E8">
        <w:rPr>
          <w:rFonts w:asciiTheme="majorEastAsia" w:eastAsiaTheme="majorEastAsia" w:hAnsiTheme="majorEastAsia" w:hint="eastAsia"/>
          <w:sz w:val="22"/>
          <w:szCs w:val="22"/>
        </w:rPr>
        <w:t xml:space="preserve">　その他</w:t>
      </w:r>
    </w:p>
    <w:p w:rsidR="008A6881" w:rsidRPr="008111E8" w:rsidRDefault="008A6881" w:rsidP="00791511">
      <w:pPr>
        <w:ind w:leftChars="100" w:left="210"/>
        <w:rPr>
          <w:sz w:val="22"/>
          <w:szCs w:val="22"/>
        </w:rPr>
      </w:pPr>
      <w:r w:rsidRPr="008111E8">
        <w:rPr>
          <w:rFonts w:hint="eastAsia"/>
          <w:sz w:val="22"/>
          <w:szCs w:val="22"/>
        </w:rPr>
        <w:t xml:space="preserve">　取扱ＣＦ事業者は、この募集要項に定めるもののほか、都が定める本事業の実施について必要な規則を遵守する必要があります。</w:t>
      </w:r>
    </w:p>
    <w:p w:rsidR="00EC06FE" w:rsidRPr="008111E8" w:rsidRDefault="00EC06FE" w:rsidP="00B62881">
      <w:pPr>
        <w:pStyle w:val="Default"/>
        <w:rPr>
          <w:rFonts w:hAnsi="ＭＳ 明朝"/>
          <w:color w:val="auto"/>
          <w:sz w:val="22"/>
          <w:szCs w:val="22"/>
        </w:rPr>
      </w:pPr>
    </w:p>
    <w:p w:rsidR="00103590" w:rsidRPr="008111E8" w:rsidRDefault="00103590" w:rsidP="00103590">
      <w:pPr>
        <w:pStyle w:val="1"/>
      </w:pPr>
      <w:bookmarkStart w:id="8" w:name="_Toc35262243"/>
      <w:r w:rsidRPr="008111E8">
        <w:rPr>
          <w:rFonts w:hint="eastAsia"/>
        </w:rPr>
        <w:t>第</w:t>
      </w:r>
      <w:r w:rsidR="00EC06FE" w:rsidRPr="008111E8">
        <w:rPr>
          <w:rFonts w:hint="eastAsia"/>
        </w:rPr>
        <w:t>６</w:t>
      </w:r>
      <w:r w:rsidRPr="008111E8">
        <w:rPr>
          <w:rFonts w:hint="eastAsia"/>
        </w:rPr>
        <w:t xml:space="preserve">　</w:t>
      </w:r>
      <w:r w:rsidR="00CD1F51" w:rsidRPr="008111E8">
        <w:rPr>
          <w:rFonts w:hint="eastAsia"/>
        </w:rPr>
        <w:t>実施期間</w:t>
      </w:r>
      <w:bookmarkEnd w:id="8"/>
    </w:p>
    <w:p w:rsidR="00D47C6E" w:rsidRPr="008111E8" w:rsidRDefault="00CD1F51" w:rsidP="00D47C6E">
      <w:r w:rsidRPr="008111E8">
        <w:rPr>
          <w:rFonts w:hint="eastAsia"/>
        </w:rPr>
        <w:t xml:space="preserve">　</w:t>
      </w:r>
      <w:r w:rsidR="00D47C6E" w:rsidRPr="008111E8">
        <w:rPr>
          <w:rFonts w:hint="eastAsia"/>
        </w:rPr>
        <w:t>本事業の実施期間は、令和２年４月１日を起算日として、起算日から３年以内とします。</w:t>
      </w:r>
    </w:p>
    <w:p w:rsidR="00CD1F51" w:rsidRPr="008111E8" w:rsidRDefault="00D47C6E" w:rsidP="00D47C6E">
      <w:pPr>
        <w:ind w:firstLineChars="100" w:firstLine="210"/>
      </w:pPr>
      <w:r w:rsidRPr="008111E8">
        <w:rPr>
          <w:rFonts w:hint="eastAsia"/>
        </w:rPr>
        <w:t>ただし、令和３年度、４年度については、当該年度歳入歳出予算が当該年度の前年度の３月３１日までに都議会で議決された場合において、当該年度の４月１日に確定します。</w:t>
      </w:r>
    </w:p>
    <w:p w:rsidR="00725EF5" w:rsidRPr="008111E8" w:rsidRDefault="00725EF5" w:rsidP="00725EF5">
      <w:pPr>
        <w:pStyle w:val="Default"/>
        <w:rPr>
          <w:rFonts w:asciiTheme="majorHAnsi" w:eastAsiaTheme="majorEastAsia" w:hAnsiTheme="majorHAnsi" w:cstheme="majorBidi"/>
          <w:color w:val="auto"/>
        </w:rPr>
      </w:pPr>
    </w:p>
    <w:p w:rsidR="00703FF5" w:rsidRPr="008111E8" w:rsidRDefault="00703FF5" w:rsidP="00703FF5">
      <w:pPr>
        <w:pStyle w:val="1"/>
        <w:rPr>
          <w:rFonts w:hAnsi="ＭＳ 明朝"/>
          <w:sz w:val="22"/>
          <w:szCs w:val="22"/>
        </w:rPr>
      </w:pPr>
      <w:bookmarkStart w:id="9" w:name="_Toc35262244"/>
      <w:r w:rsidRPr="008111E8">
        <w:rPr>
          <w:rFonts w:hint="eastAsia"/>
        </w:rPr>
        <w:t>第</w:t>
      </w:r>
      <w:r w:rsidR="00EC06FE" w:rsidRPr="008111E8">
        <w:rPr>
          <w:rFonts w:hint="eastAsia"/>
        </w:rPr>
        <w:t>７</w:t>
      </w:r>
      <w:r w:rsidRPr="008111E8">
        <w:rPr>
          <w:rFonts w:hint="eastAsia"/>
        </w:rPr>
        <w:t xml:space="preserve">　応募資格</w:t>
      </w:r>
      <w:bookmarkEnd w:id="9"/>
    </w:p>
    <w:p w:rsidR="00703FF5" w:rsidRPr="008111E8" w:rsidRDefault="002D52CE" w:rsidP="00703FF5">
      <w:pPr>
        <w:pStyle w:val="Default"/>
        <w:rPr>
          <w:rFonts w:asciiTheme="majorEastAsia" w:eastAsiaTheme="majorEastAsia" w:hAnsiTheme="majorEastAsia"/>
          <w:color w:val="auto"/>
          <w:sz w:val="22"/>
          <w:szCs w:val="22"/>
        </w:rPr>
      </w:pPr>
      <w:r w:rsidRPr="008111E8">
        <w:rPr>
          <w:rFonts w:asciiTheme="minorEastAsia" w:eastAsiaTheme="minorEastAsia" w:hAnsiTheme="minorEastAsia" w:hint="eastAsia"/>
          <w:color w:val="auto"/>
          <w:sz w:val="22"/>
          <w:szCs w:val="22"/>
        </w:rPr>
        <w:t>１</w:t>
      </w:r>
      <w:r w:rsidR="00703FF5" w:rsidRPr="008111E8">
        <w:rPr>
          <w:rFonts w:asciiTheme="minorEastAsia" w:eastAsiaTheme="minorEastAsia" w:hAnsiTheme="minorEastAsia" w:hint="eastAsia"/>
          <w:color w:val="auto"/>
          <w:sz w:val="22"/>
          <w:szCs w:val="22"/>
        </w:rPr>
        <w:t xml:space="preserve">　</w:t>
      </w:r>
      <w:r w:rsidR="00B67BE3" w:rsidRPr="008111E8">
        <w:rPr>
          <w:rFonts w:asciiTheme="minorEastAsia" w:eastAsiaTheme="minorEastAsia" w:hAnsiTheme="minorEastAsia" w:hint="eastAsia"/>
          <w:color w:val="auto"/>
          <w:sz w:val="22"/>
          <w:szCs w:val="22"/>
        </w:rPr>
        <w:t>継続</w:t>
      </w:r>
      <w:r w:rsidR="00703FF5" w:rsidRPr="008111E8">
        <w:rPr>
          <w:rFonts w:asciiTheme="minorEastAsia" w:eastAsiaTheme="minorEastAsia" w:hAnsiTheme="minorEastAsia" w:hint="eastAsia"/>
          <w:color w:val="auto"/>
          <w:sz w:val="22"/>
          <w:szCs w:val="22"/>
        </w:rPr>
        <w:t>取扱ＣＦ事業者は次の条件を</w:t>
      </w:r>
      <w:r w:rsidR="00713508" w:rsidRPr="008111E8">
        <w:rPr>
          <w:rFonts w:asciiTheme="minorEastAsia" w:eastAsiaTheme="minorEastAsia" w:hAnsiTheme="minorEastAsia" w:hint="eastAsia"/>
          <w:color w:val="auto"/>
          <w:sz w:val="22"/>
          <w:szCs w:val="22"/>
        </w:rPr>
        <w:t>いずれも</w:t>
      </w:r>
      <w:r w:rsidR="00703FF5" w:rsidRPr="008111E8">
        <w:rPr>
          <w:rFonts w:asciiTheme="minorEastAsia" w:eastAsiaTheme="minorEastAsia" w:hAnsiTheme="minorEastAsia" w:hint="eastAsia"/>
          <w:color w:val="auto"/>
          <w:sz w:val="22"/>
          <w:szCs w:val="22"/>
        </w:rPr>
        <w:t>満たす必要があります。</w:t>
      </w:r>
    </w:p>
    <w:p w:rsidR="00B67BE3" w:rsidRPr="008111E8" w:rsidRDefault="00B67BE3" w:rsidP="003D6DF6">
      <w:pPr>
        <w:pStyle w:val="Default"/>
        <w:numPr>
          <w:ilvl w:val="0"/>
          <w:numId w:val="15"/>
        </w:numPr>
        <w:rPr>
          <w:rFonts w:asciiTheme="minorEastAsia" w:eastAsiaTheme="minorEastAsia" w:hAnsiTheme="minorEastAsia"/>
          <w:color w:val="auto"/>
          <w:sz w:val="22"/>
          <w:szCs w:val="22"/>
        </w:rPr>
      </w:pPr>
      <w:r w:rsidRPr="008111E8">
        <w:rPr>
          <w:rFonts w:asciiTheme="minorEastAsia" w:eastAsiaTheme="minorEastAsia" w:hAnsiTheme="minorEastAsia" w:hint="eastAsia"/>
          <w:color w:val="auto"/>
          <w:sz w:val="22"/>
          <w:szCs w:val="22"/>
        </w:rPr>
        <w:t>平成２９年度から令和元年度に実施した「クラウドファンディングを活用した資金調達支援事業」における取扱ＣＦ事業者であり、補助実績のあった者。</w:t>
      </w:r>
    </w:p>
    <w:p w:rsidR="002D52CE" w:rsidRPr="008111E8" w:rsidRDefault="002D52CE" w:rsidP="003D6DF6">
      <w:pPr>
        <w:pStyle w:val="Default"/>
        <w:numPr>
          <w:ilvl w:val="0"/>
          <w:numId w:val="15"/>
        </w:numPr>
        <w:rPr>
          <w:rFonts w:asciiTheme="minorEastAsia" w:eastAsiaTheme="minorEastAsia" w:hAnsiTheme="minorEastAsia"/>
          <w:color w:val="auto"/>
          <w:sz w:val="22"/>
          <w:szCs w:val="22"/>
        </w:rPr>
      </w:pPr>
      <w:r w:rsidRPr="008111E8">
        <w:rPr>
          <w:rFonts w:asciiTheme="minorEastAsia" w:eastAsiaTheme="minorEastAsia" w:hAnsiTheme="minorEastAsia" w:hint="eastAsia"/>
          <w:color w:val="auto"/>
          <w:sz w:val="22"/>
          <w:szCs w:val="22"/>
        </w:rPr>
        <w:t>東京都内に本店若しくは主たる事業所を置く法人であること。</w:t>
      </w:r>
    </w:p>
    <w:p w:rsidR="009D2C83" w:rsidRPr="004A1FDE" w:rsidRDefault="00D47C6E" w:rsidP="004A1FDE">
      <w:pPr>
        <w:pStyle w:val="Default"/>
        <w:numPr>
          <w:ilvl w:val="0"/>
          <w:numId w:val="15"/>
        </w:numPr>
        <w:rPr>
          <w:rFonts w:asciiTheme="minorEastAsia" w:eastAsiaTheme="minorEastAsia" w:hAnsiTheme="minorEastAsia"/>
          <w:color w:val="auto"/>
          <w:sz w:val="22"/>
          <w:szCs w:val="22"/>
        </w:rPr>
      </w:pPr>
      <w:r w:rsidRPr="008111E8">
        <w:rPr>
          <w:rFonts w:asciiTheme="minorEastAsia" w:eastAsiaTheme="minorEastAsia" w:hAnsiTheme="minorEastAsia" w:hint="eastAsia"/>
          <w:color w:val="auto"/>
          <w:sz w:val="22"/>
          <w:szCs w:val="22"/>
        </w:rPr>
        <w:t>寄付型、購入型</w:t>
      </w:r>
      <w:r w:rsidR="009D2C83" w:rsidRPr="008111E8">
        <w:rPr>
          <w:rFonts w:asciiTheme="minorEastAsia" w:eastAsiaTheme="minorEastAsia" w:hAnsiTheme="minorEastAsia" w:hint="eastAsia"/>
          <w:color w:val="auto"/>
          <w:sz w:val="22"/>
          <w:szCs w:val="22"/>
        </w:rPr>
        <w:t>（</w:t>
      </w:r>
      <w:r w:rsidRPr="008111E8">
        <w:rPr>
          <w:rFonts w:asciiTheme="minorEastAsia" w:eastAsiaTheme="minorEastAsia" w:hAnsiTheme="minorEastAsia" w:hint="eastAsia"/>
          <w:color w:val="auto"/>
          <w:sz w:val="22"/>
          <w:szCs w:val="22"/>
        </w:rPr>
        <w:t>投資型、</w:t>
      </w:r>
      <w:r w:rsidR="001B51AA" w:rsidRPr="008111E8">
        <w:rPr>
          <w:rFonts w:asciiTheme="minorEastAsia" w:eastAsiaTheme="minorEastAsia" w:hAnsiTheme="minorEastAsia" w:hint="eastAsia"/>
          <w:color w:val="auto"/>
          <w:sz w:val="22"/>
          <w:szCs w:val="22"/>
        </w:rPr>
        <w:t>株式型、融資型以外</w:t>
      </w:r>
      <w:r w:rsidR="002D52CE" w:rsidRPr="008111E8">
        <w:rPr>
          <w:rFonts w:asciiTheme="minorEastAsia" w:eastAsiaTheme="minorEastAsia" w:hAnsiTheme="minorEastAsia" w:hint="eastAsia"/>
          <w:color w:val="auto"/>
          <w:sz w:val="22"/>
          <w:szCs w:val="22"/>
        </w:rPr>
        <w:t>）のいずれかのＣＦ事業の運営を行っていること。</w:t>
      </w:r>
    </w:p>
    <w:p w:rsidR="009D2C83" w:rsidRPr="008111E8" w:rsidRDefault="00926E3B" w:rsidP="003D6DF6">
      <w:pPr>
        <w:pStyle w:val="Default"/>
        <w:numPr>
          <w:ilvl w:val="0"/>
          <w:numId w:val="15"/>
        </w:numPr>
        <w:rPr>
          <w:rFonts w:asciiTheme="minorEastAsia" w:eastAsiaTheme="minorEastAsia" w:hAnsiTheme="minorEastAsia"/>
          <w:color w:val="auto"/>
          <w:sz w:val="22"/>
          <w:szCs w:val="22"/>
        </w:rPr>
      </w:pPr>
      <w:r w:rsidRPr="008111E8">
        <w:rPr>
          <w:rFonts w:asciiTheme="minorEastAsia" w:eastAsiaTheme="minorEastAsia" w:hAnsiTheme="minorEastAsia" w:hint="eastAsia"/>
          <w:color w:val="auto"/>
          <w:sz w:val="22"/>
          <w:szCs w:val="22"/>
        </w:rPr>
        <w:t>ＣＦ</w:t>
      </w:r>
      <w:r w:rsidR="009D2C83" w:rsidRPr="008111E8">
        <w:rPr>
          <w:rFonts w:asciiTheme="minorEastAsia" w:eastAsiaTheme="minorEastAsia" w:hAnsiTheme="minorEastAsia" w:hint="eastAsia"/>
          <w:color w:val="auto"/>
          <w:sz w:val="22"/>
          <w:szCs w:val="22"/>
        </w:rPr>
        <w:t>事業の実施に当たって必要な許認可を取得し、関係法令を遵守していること。</w:t>
      </w:r>
    </w:p>
    <w:p w:rsidR="002D52CE" w:rsidRPr="008111E8" w:rsidRDefault="002D52CE" w:rsidP="003D6DF6">
      <w:pPr>
        <w:pStyle w:val="Default"/>
        <w:numPr>
          <w:ilvl w:val="0"/>
          <w:numId w:val="15"/>
        </w:numPr>
        <w:rPr>
          <w:rFonts w:asciiTheme="minorEastAsia" w:eastAsiaTheme="minorEastAsia" w:hAnsiTheme="minorEastAsia"/>
          <w:color w:val="auto"/>
          <w:sz w:val="22"/>
          <w:szCs w:val="22"/>
        </w:rPr>
      </w:pPr>
      <w:r w:rsidRPr="008111E8">
        <w:rPr>
          <w:rFonts w:asciiTheme="minorEastAsia" w:eastAsiaTheme="minorEastAsia" w:hAnsiTheme="minorEastAsia" w:hint="eastAsia"/>
          <w:color w:val="auto"/>
          <w:sz w:val="22"/>
          <w:szCs w:val="22"/>
        </w:rPr>
        <w:t>宗教教育その他いかなる宗教活動も行っていないこと。</w:t>
      </w:r>
    </w:p>
    <w:p w:rsidR="002D52CE" w:rsidRPr="008111E8" w:rsidRDefault="002D52CE" w:rsidP="003D6DF6">
      <w:pPr>
        <w:pStyle w:val="Default"/>
        <w:numPr>
          <w:ilvl w:val="0"/>
          <w:numId w:val="15"/>
        </w:numPr>
        <w:rPr>
          <w:rFonts w:asciiTheme="minorEastAsia" w:eastAsiaTheme="minorEastAsia" w:hAnsiTheme="minorEastAsia"/>
          <w:color w:val="auto"/>
          <w:sz w:val="22"/>
          <w:szCs w:val="22"/>
        </w:rPr>
      </w:pPr>
      <w:r w:rsidRPr="008111E8">
        <w:rPr>
          <w:rFonts w:asciiTheme="minorEastAsia" w:eastAsiaTheme="minorEastAsia" w:hAnsiTheme="minorEastAsia" w:hint="eastAsia"/>
          <w:color w:val="auto"/>
          <w:sz w:val="22"/>
          <w:szCs w:val="22"/>
        </w:rPr>
        <w:t>以下の事業を行っていないこと。</w:t>
      </w:r>
    </w:p>
    <w:p w:rsidR="002D52CE" w:rsidRPr="008111E8" w:rsidRDefault="00713508" w:rsidP="003D6DF6">
      <w:pPr>
        <w:numPr>
          <w:ilvl w:val="0"/>
          <w:numId w:val="24"/>
        </w:numPr>
        <w:rPr>
          <w:rFonts w:asciiTheme="minorEastAsia" w:eastAsiaTheme="minorEastAsia" w:hAnsiTheme="minorEastAsia"/>
          <w:sz w:val="22"/>
          <w:szCs w:val="22"/>
        </w:rPr>
      </w:pPr>
      <w:r w:rsidRPr="008111E8">
        <w:rPr>
          <w:rFonts w:hint="eastAsia"/>
          <w:sz w:val="22"/>
          <w:szCs w:val="22"/>
        </w:rPr>
        <w:t>違法若しくは適法性に疑義のある事業又は</w:t>
      </w:r>
      <w:r w:rsidR="002D52CE" w:rsidRPr="008111E8">
        <w:rPr>
          <w:rFonts w:asciiTheme="minorEastAsia" w:eastAsiaTheme="minorEastAsia" w:hAnsiTheme="minorEastAsia" w:hint="eastAsia"/>
          <w:sz w:val="22"/>
          <w:szCs w:val="22"/>
        </w:rPr>
        <w:t xml:space="preserve">公序良俗に問題のある事業 </w:t>
      </w:r>
    </w:p>
    <w:p w:rsidR="002D52CE" w:rsidRPr="008111E8" w:rsidRDefault="002D52CE" w:rsidP="003D6DF6">
      <w:pPr>
        <w:numPr>
          <w:ilvl w:val="0"/>
          <w:numId w:val="24"/>
        </w:numPr>
        <w:rPr>
          <w:rFonts w:asciiTheme="minorEastAsia" w:eastAsiaTheme="minorEastAsia" w:hAnsiTheme="minorEastAsia"/>
          <w:sz w:val="22"/>
          <w:szCs w:val="22"/>
        </w:rPr>
      </w:pPr>
      <w:r w:rsidRPr="008111E8">
        <w:rPr>
          <w:rFonts w:asciiTheme="minorEastAsia" w:eastAsiaTheme="minorEastAsia" w:hAnsiTheme="minorEastAsia" w:hint="eastAsia"/>
          <w:sz w:val="22"/>
          <w:szCs w:val="22"/>
        </w:rPr>
        <w:t>公的な</w:t>
      </w:r>
      <w:r w:rsidRPr="008111E8">
        <w:rPr>
          <w:rFonts w:hint="eastAsia"/>
          <w:sz w:val="22"/>
          <w:szCs w:val="22"/>
        </w:rPr>
        <w:t>資金</w:t>
      </w:r>
      <w:r w:rsidRPr="008111E8">
        <w:rPr>
          <w:rFonts w:asciiTheme="minorEastAsia" w:eastAsiaTheme="minorEastAsia" w:hAnsiTheme="minorEastAsia" w:hint="eastAsia"/>
          <w:sz w:val="22"/>
          <w:szCs w:val="22"/>
        </w:rPr>
        <w:t>の使途として社会通念上、不適切であると判断される事業（風俗営業等の規制及び業務の適正化等に関する法律（昭和２３年法律第１２２号）により定める風俗営業など）</w:t>
      </w:r>
    </w:p>
    <w:p w:rsidR="00703FF5" w:rsidRPr="008111E8" w:rsidRDefault="00703FF5" w:rsidP="003D6DF6">
      <w:pPr>
        <w:pStyle w:val="Default"/>
        <w:numPr>
          <w:ilvl w:val="0"/>
          <w:numId w:val="15"/>
        </w:numPr>
        <w:rPr>
          <w:rFonts w:asciiTheme="minorEastAsia" w:eastAsiaTheme="minorEastAsia" w:hAnsiTheme="minorEastAsia"/>
          <w:color w:val="auto"/>
          <w:sz w:val="22"/>
          <w:szCs w:val="22"/>
        </w:rPr>
      </w:pPr>
      <w:r w:rsidRPr="008111E8">
        <w:rPr>
          <w:rFonts w:asciiTheme="minorEastAsia" w:eastAsiaTheme="minorEastAsia" w:hAnsiTheme="minorEastAsia" w:hint="eastAsia"/>
          <w:color w:val="auto"/>
          <w:sz w:val="22"/>
          <w:szCs w:val="22"/>
        </w:rPr>
        <w:t>破産法（平成１６年法律第７５号）に基づく破産者で復権を得ない者でないこと。</w:t>
      </w:r>
    </w:p>
    <w:p w:rsidR="00703FF5" w:rsidRPr="008111E8" w:rsidRDefault="00703FF5" w:rsidP="003D6DF6">
      <w:pPr>
        <w:pStyle w:val="Default"/>
        <w:numPr>
          <w:ilvl w:val="0"/>
          <w:numId w:val="15"/>
        </w:numPr>
        <w:rPr>
          <w:rFonts w:asciiTheme="minorEastAsia" w:eastAsiaTheme="minorEastAsia" w:hAnsiTheme="minorEastAsia"/>
          <w:color w:val="auto"/>
          <w:sz w:val="22"/>
          <w:szCs w:val="22"/>
        </w:rPr>
      </w:pPr>
      <w:r w:rsidRPr="008111E8">
        <w:rPr>
          <w:rFonts w:asciiTheme="minorEastAsia" w:eastAsiaTheme="minorEastAsia" w:hAnsiTheme="minorEastAsia" w:hint="eastAsia"/>
          <w:color w:val="auto"/>
          <w:sz w:val="22"/>
          <w:szCs w:val="22"/>
        </w:rPr>
        <w:t>会社更生法（平成１４年法律第１５４号）に基づく更生手続き開始申立、または民事再生法（平成１１年法律第２２５号）に基づく民事再生手続き開始申立がなされていない者</w:t>
      </w:r>
    </w:p>
    <w:p w:rsidR="00703FF5" w:rsidRPr="008111E8" w:rsidRDefault="00703FF5" w:rsidP="003D6DF6">
      <w:pPr>
        <w:pStyle w:val="Default"/>
        <w:numPr>
          <w:ilvl w:val="0"/>
          <w:numId w:val="15"/>
        </w:numPr>
        <w:rPr>
          <w:rFonts w:asciiTheme="minorEastAsia" w:eastAsiaTheme="minorEastAsia" w:hAnsiTheme="minorEastAsia"/>
          <w:color w:val="auto"/>
          <w:sz w:val="22"/>
          <w:szCs w:val="22"/>
        </w:rPr>
      </w:pPr>
      <w:r w:rsidRPr="008111E8">
        <w:rPr>
          <w:rFonts w:asciiTheme="minorEastAsia" w:eastAsiaTheme="minorEastAsia" w:hAnsiTheme="minorEastAsia" w:hint="eastAsia"/>
          <w:color w:val="auto"/>
          <w:sz w:val="22"/>
          <w:szCs w:val="22"/>
        </w:rPr>
        <w:t>過去２年以内に銀行取引停止処分を受けている者でないこと。</w:t>
      </w:r>
    </w:p>
    <w:p w:rsidR="00703FF5" w:rsidRPr="008111E8" w:rsidRDefault="00703FF5" w:rsidP="003D6DF6">
      <w:pPr>
        <w:pStyle w:val="Default"/>
        <w:numPr>
          <w:ilvl w:val="0"/>
          <w:numId w:val="15"/>
        </w:numPr>
        <w:rPr>
          <w:rFonts w:asciiTheme="minorEastAsia" w:eastAsiaTheme="minorEastAsia" w:hAnsiTheme="minorEastAsia"/>
          <w:color w:val="auto"/>
          <w:sz w:val="22"/>
          <w:szCs w:val="22"/>
        </w:rPr>
      </w:pPr>
      <w:r w:rsidRPr="008111E8">
        <w:rPr>
          <w:rFonts w:asciiTheme="minorEastAsia" w:eastAsiaTheme="minorEastAsia" w:hAnsiTheme="minorEastAsia" w:hint="eastAsia"/>
          <w:color w:val="auto"/>
          <w:sz w:val="22"/>
          <w:szCs w:val="22"/>
        </w:rPr>
        <w:t>債務不履行により所有する資産に対し、仮差押命令、差押命令、保全差押又は競売手続の開始決定がなされている者でないこと。</w:t>
      </w:r>
    </w:p>
    <w:p w:rsidR="009D2C83" w:rsidRPr="008111E8" w:rsidRDefault="009D2C83" w:rsidP="003D6DF6">
      <w:pPr>
        <w:pStyle w:val="Default"/>
        <w:numPr>
          <w:ilvl w:val="0"/>
          <w:numId w:val="15"/>
        </w:numPr>
        <w:rPr>
          <w:rFonts w:asciiTheme="minorEastAsia" w:eastAsiaTheme="minorEastAsia" w:hAnsiTheme="minorEastAsia"/>
          <w:color w:val="auto"/>
          <w:sz w:val="22"/>
          <w:szCs w:val="22"/>
        </w:rPr>
      </w:pPr>
      <w:r w:rsidRPr="008111E8">
        <w:rPr>
          <w:rFonts w:asciiTheme="minorEastAsia" w:eastAsiaTheme="minorEastAsia" w:hAnsiTheme="minorEastAsia" w:hint="eastAsia"/>
          <w:color w:val="auto"/>
          <w:sz w:val="22"/>
          <w:szCs w:val="22"/>
        </w:rPr>
        <w:t>過去に国・都道府県・区市町村等から助成を受け、不正等の事故を起こしていないこと。</w:t>
      </w:r>
    </w:p>
    <w:p w:rsidR="002D52CE" w:rsidRPr="008111E8" w:rsidRDefault="002D52CE" w:rsidP="003D6DF6">
      <w:pPr>
        <w:pStyle w:val="Default"/>
        <w:numPr>
          <w:ilvl w:val="0"/>
          <w:numId w:val="15"/>
        </w:numPr>
        <w:rPr>
          <w:rFonts w:asciiTheme="minorEastAsia" w:eastAsiaTheme="minorEastAsia" w:hAnsiTheme="minorEastAsia"/>
          <w:color w:val="auto"/>
          <w:sz w:val="22"/>
          <w:szCs w:val="22"/>
        </w:rPr>
      </w:pPr>
      <w:r w:rsidRPr="008111E8">
        <w:rPr>
          <w:rFonts w:asciiTheme="minorEastAsia" w:eastAsiaTheme="minorEastAsia" w:hAnsiTheme="minorEastAsia" w:hint="eastAsia"/>
          <w:color w:val="auto"/>
          <w:sz w:val="22"/>
          <w:szCs w:val="22"/>
        </w:rPr>
        <w:t>事業税その他租税の未申告・滞納がないこと。</w:t>
      </w:r>
    </w:p>
    <w:p w:rsidR="00703FF5" w:rsidRPr="008111E8" w:rsidRDefault="00703FF5" w:rsidP="003D6DF6">
      <w:pPr>
        <w:pStyle w:val="Default"/>
        <w:numPr>
          <w:ilvl w:val="0"/>
          <w:numId w:val="15"/>
        </w:numPr>
        <w:rPr>
          <w:rFonts w:asciiTheme="minorEastAsia" w:eastAsiaTheme="minorEastAsia" w:hAnsiTheme="minorEastAsia"/>
          <w:color w:val="auto"/>
          <w:sz w:val="22"/>
          <w:szCs w:val="22"/>
        </w:rPr>
      </w:pPr>
      <w:r w:rsidRPr="008111E8">
        <w:rPr>
          <w:rFonts w:asciiTheme="minorEastAsia" w:eastAsiaTheme="minorEastAsia" w:hAnsiTheme="minorEastAsia" w:hint="eastAsia"/>
          <w:color w:val="auto"/>
          <w:sz w:val="22"/>
          <w:szCs w:val="22"/>
        </w:rPr>
        <w:t>現在かつ将来にわたって、暴力団員等に該当しないこと、暴力団員等が経営を支配していると認められる関係等を有しないこと及び暴力的な要求行為等を行わないこと。</w:t>
      </w:r>
    </w:p>
    <w:p w:rsidR="002D6200" w:rsidRPr="008111E8" w:rsidRDefault="002D6200" w:rsidP="002D6200">
      <w:pPr>
        <w:pStyle w:val="af4"/>
        <w:numPr>
          <w:ilvl w:val="0"/>
          <w:numId w:val="15"/>
        </w:numPr>
        <w:ind w:leftChars="0"/>
        <w:rPr>
          <w:sz w:val="22"/>
          <w:szCs w:val="22"/>
        </w:rPr>
      </w:pPr>
      <w:r w:rsidRPr="008111E8">
        <w:rPr>
          <w:rFonts w:hint="eastAsia"/>
          <w:sz w:val="22"/>
          <w:szCs w:val="22"/>
        </w:rPr>
        <w:t>以下の事業者に該当しないこと。</w:t>
      </w:r>
    </w:p>
    <w:p w:rsidR="002D6200" w:rsidRPr="008111E8" w:rsidRDefault="00811BD0" w:rsidP="002D6200">
      <w:pPr>
        <w:pStyle w:val="af4"/>
        <w:ind w:leftChars="0" w:left="420" w:firstLineChars="200" w:firstLine="440"/>
        <w:rPr>
          <w:sz w:val="22"/>
          <w:szCs w:val="22"/>
        </w:rPr>
      </w:pPr>
      <w:r w:rsidRPr="008111E8">
        <w:rPr>
          <w:rFonts w:hint="eastAsia"/>
          <w:sz w:val="22"/>
          <w:szCs w:val="22"/>
        </w:rPr>
        <w:t>ア　行政処分により</w:t>
      </w:r>
      <w:r w:rsidR="002D6200" w:rsidRPr="008111E8">
        <w:rPr>
          <w:rFonts w:hint="eastAsia"/>
          <w:sz w:val="22"/>
          <w:szCs w:val="22"/>
        </w:rPr>
        <w:t>業務停止命令の期間中である事業者</w:t>
      </w:r>
    </w:p>
    <w:p w:rsidR="002D6200" w:rsidRPr="008111E8" w:rsidRDefault="00811BD0" w:rsidP="002D6200">
      <w:pPr>
        <w:ind w:leftChars="400" w:left="1060" w:hangingChars="100" w:hanging="220"/>
        <w:rPr>
          <w:sz w:val="22"/>
          <w:szCs w:val="22"/>
        </w:rPr>
      </w:pPr>
      <w:r w:rsidRPr="008111E8">
        <w:rPr>
          <w:rFonts w:hint="eastAsia"/>
          <w:sz w:val="22"/>
          <w:szCs w:val="22"/>
        </w:rPr>
        <w:t>イ　行政処分により</w:t>
      </w:r>
      <w:r w:rsidR="002D6200" w:rsidRPr="008111E8">
        <w:rPr>
          <w:rFonts w:hint="eastAsia"/>
          <w:sz w:val="22"/>
          <w:szCs w:val="22"/>
        </w:rPr>
        <w:t>業務改善命令</w:t>
      </w:r>
      <w:r w:rsidRPr="008111E8">
        <w:rPr>
          <w:rFonts w:hint="eastAsia"/>
          <w:sz w:val="22"/>
          <w:szCs w:val="22"/>
        </w:rPr>
        <w:t>等を受けており</w:t>
      </w:r>
      <w:r w:rsidR="002D6200" w:rsidRPr="008111E8">
        <w:rPr>
          <w:rFonts w:hint="eastAsia"/>
          <w:sz w:val="22"/>
          <w:szCs w:val="22"/>
        </w:rPr>
        <w:t>、行政庁</w:t>
      </w:r>
      <w:r w:rsidRPr="008111E8">
        <w:rPr>
          <w:rFonts w:hint="eastAsia"/>
          <w:sz w:val="22"/>
          <w:szCs w:val="22"/>
        </w:rPr>
        <w:t>に対する報告等の対応が全て完了していない事業者</w:t>
      </w:r>
    </w:p>
    <w:p w:rsidR="00C258AC" w:rsidRPr="008111E8" w:rsidRDefault="00C258AC" w:rsidP="002D6200">
      <w:pPr>
        <w:ind w:leftChars="400" w:left="1060" w:hangingChars="100" w:hanging="220"/>
        <w:rPr>
          <w:sz w:val="22"/>
          <w:szCs w:val="22"/>
        </w:rPr>
      </w:pPr>
    </w:p>
    <w:p w:rsidR="00CD1F51" w:rsidRPr="008111E8" w:rsidRDefault="00CD1F51" w:rsidP="00CD1F51">
      <w:pPr>
        <w:pStyle w:val="1"/>
        <w:rPr>
          <w:rFonts w:hAnsi="ＭＳ 明朝"/>
          <w:sz w:val="22"/>
          <w:szCs w:val="22"/>
        </w:rPr>
      </w:pPr>
      <w:bookmarkStart w:id="10" w:name="_Toc35262245"/>
      <w:r w:rsidRPr="008111E8">
        <w:rPr>
          <w:rFonts w:hint="eastAsia"/>
        </w:rPr>
        <w:t>第</w:t>
      </w:r>
      <w:r w:rsidR="00EC06FE" w:rsidRPr="008111E8">
        <w:rPr>
          <w:rFonts w:hint="eastAsia"/>
        </w:rPr>
        <w:t>８</w:t>
      </w:r>
      <w:r w:rsidRPr="008111E8">
        <w:rPr>
          <w:rFonts w:hint="eastAsia"/>
        </w:rPr>
        <w:t xml:space="preserve">　</w:t>
      </w:r>
      <w:r w:rsidR="0096679D" w:rsidRPr="008111E8">
        <w:rPr>
          <w:rFonts w:hint="eastAsia"/>
        </w:rPr>
        <w:t>取扱ＣＦ事業者決定の取消し</w:t>
      </w:r>
      <w:bookmarkEnd w:id="10"/>
    </w:p>
    <w:p w:rsidR="00CD1F51" w:rsidRPr="008111E8" w:rsidRDefault="00CD1F51" w:rsidP="007E642D">
      <w:pPr>
        <w:pStyle w:val="Default"/>
        <w:ind w:left="220" w:hangingChars="100" w:hanging="220"/>
        <w:rPr>
          <w:rFonts w:hAnsi="ＭＳ 明朝"/>
          <w:color w:val="auto"/>
          <w:sz w:val="22"/>
          <w:szCs w:val="22"/>
        </w:rPr>
      </w:pPr>
      <w:r w:rsidRPr="008111E8">
        <w:rPr>
          <w:rFonts w:hAnsi="ＭＳ 明朝" w:hint="eastAsia"/>
          <w:color w:val="auto"/>
          <w:sz w:val="22"/>
          <w:szCs w:val="22"/>
        </w:rPr>
        <w:t xml:space="preserve">１　</w:t>
      </w:r>
      <w:r w:rsidR="007E642D" w:rsidRPr="008111E8">
        <w:rPr>
          <w:rFonts w:hAnsi="ＭＳ 明朝" w:hint="eastAsia"/>
          <w:color w:val="auto"/>
          <w:sz w:val="22"/>
          <w:szCs w:val="22"/>
        </w:rPr>
        <w:t>都は、</w:t>
      </w:r>
      <w:r w:rsidR="00EF6694" w:rsidRPr="008111E8">
        <w:rPr>
          <w:rFonts w:hAnsi="ＭＳ 明朝" w:hint="eastAsia"/>
          <w:color w:val="auto"/>
          <w:sz w:val="22"/>
          <w:szCs w:val="22"/>
        </w:rPr>
        <w:t>取扱ＣＦ事業者が本事業の実施期間中に「第</w:t>
      </w:r>
      <w:r w:rsidR="00AB3DCE">
        <w:rPr>
          <w:rFonts w:hAnsi="ＭＳ 明朝" w:hint="eastAsia"/>
          <w:color w:val="auto"/>
          <w:sz w:val="22"/>
          <w:szCs w:val="22"/>
        </w:rPr>
        <w:t>７</w:t>
      </w:r>
      <w:r w:rsidR="00EF6694" w:rsidRPr="008111E8">
        <w:rPr>
          <w:rFonts w:hAnsi="ＭＳ 明朝" w:hint="eastAsia"/>
          <w:color w:val="auto"/>
          <w:sz w:val="22"/>
          <w:szCs w:val="22"/>
        </w:rPr>
        <w:t xml:space="preserve">　応募資格」の要件を</w:t>
      </w:r>
      <w:r w:rsidR="007E642D" w:rsidRPr="008111E8">
        <w:rPr>
          <w:rFonts w:hAnsi="ＭＳ 明朝" w:hint="eastAsia"/>
          <w:color w:val="auto"/>
          <w:sz w:val="22"/>
          <w:szCs w:val="22"/>
        </w:rPr>
        <w:t>満たさないことが認められた場合は、</w:t>
      </w:r>
      <w:r w:rsidR="0096679D" w:rsidRPr="008111E8">
        <w:rPr>
          <w:rFonts w:hAnsi="ＭＳ 明朝" w:hint="eastAsia"/>
          <w:color w:val="auto"/>
          <w:sz w:val="22"/>
          <w:szCs w:val="22"/>
        </w:rPr>
        <w:t>取扱ＣＦ事業者の決定を取り消すことができます。</w:t>
      </w:r>
    </w:p>
    <w:p w:rsidR="0096679D" w:rsidRDefault="0096679D" w:rsidP="007E642D">
      <w:pPr>
        <w:pStyle w:val="Default"/>
        <w:ind w:left="220" w:hangingChars="100" w:hanging="220"/>
        <w:rPr>
          <w:rFonts w:hAnsi="ＭＳ 明朝"/>
          <w:color w:val="auto"/>
          <w:sz w:val="22"/>
          <w:szCs w:val="22"/>
        </w:rPr>
      </w:pPr>
      <w:r w:rsidRPr="008111E8">
        <w:rPr>
          <w:rFonts w:hAnsi="ＭＳ 明朝" w:hint="eastAsia"/>
          <w:color w:val="auto"/>
          <w:sz w:val="22"/>
          <w:szCs w:val="22"/>
        </w:rPr>
        <w:t>２　取扱ＣＦ事業者は、本事業の実施期間中に、事業の継続が困難な状況に陥るなど、取扱ＣＦ事業者としての業務の継続に支障をきたすような事象が発生した場合は、速やかに都と協議してください。</w:t>
      </w:r>
    </w:p>
    <w:p w:rsidR="00B62881" w:rsidRPr="008111E8" w:rsidRDefault="00B62881" w:rsidP="007E642D">
      <w:pPr>
        <w:pStyle w:val="Default"/>
        <w:ind w:left="220" w:hangingChars="100" w:hanging="220"/>
        <w:rPr>
          <w:rFonts w:hAnsi="ＭＳ 明朝"/>
          <w:color w:val="auto"/>
          <w:sz w:val="22"/>
          <w:szCs w:val="22"/>
        </w:rPr>
      </w:pPr>
    </w:p>
    <w:p w:rsidR="004A1FDE" w:rsidRPr="00D15635" w:rsidRDefault="004A1FDE" w:rsidP="004A1FDE">
      <w:pPr>
        <w:pStyle w:val="1"/>
        <w:rPr>
          <w:rFonts w:hAnsi="ＭＳ 明朝"/>
          <w:sz w:val="22"/>
          <w:szCs w:val="22"/>
        </w:rPr>
      </w:pPr>
      <w:bookmarkStart w:id="11" w:name="_Toc34920000"/>
      <w:bookmarkStart w:id="12" w:name="_Toc35262246"/>
      <w:r w:rsidRPr="00D15635">
        <w:rPr>
          <w:rFonts w:hint="eastAsia"/>
        </w:rPr>
        <w:t>第９　募集期間</w:t>
      </w:r>
      <w:bookmarkEnd w:id="11"/>
      <w:bookmarkEnd w:id="12"/>
    </w:p>
    <w:p w:rsidR="004A1FDE" w:rsidRPr="00D15635" w:rsidRDefault="004A1FDE" w:rsidP="004A1FDE">
      <w:pPr>
        <w:pStyle w:val="Default"/>
        <w:rPr>
          <w:rFonts w:hAnsi="ＭＳ 明朝"/>
          <w:color w:val="auto"/>
          <w:sz w:val="22"/>
          <w:szCs w:val="22"/>
        </w:rPr>
      </w:pPr>
      <w:r w:rsidRPr="00D15635">
        <w:rPr>
          <w:rFonts w:hAnsi="ＭＳ 明朝" w:hint="eastAsia"/>
          <w:color w:val="auto"/>
          <w:sz w:val="22"/>
          <w:szCs w:val="22"/>
        </w:rPr>
        <w:t xml:space="preserve">　令和２年３月１８日（水）から３月３０日（月）午後４時まで（必着）</w:t>
      </w:r>
    </w:p>
    <w:p w:rsidR="004A1FDE" w:rsidRPr="00D15635" w:rsidRDefault="004A1FDE" w:rsidP="004A1FDE">
      <w:pPr>
        <w:pStyle w:val="Default"/>
        <w:rPr>
          <w:rFonts w:hAnsi="ＭＳ 明朝"/>
          <w:color w:val="auto"/>
          <w:sz w:val="22"/>
          <w:szCs w:val="22"/>
        </w:rPr>
      </w:pPr>
    </w:p>
    <w:p w:rsidR="004A1FDE" w:rsidRPr="00D15635" w:rsidRDefault="004A1FDE" w:rsidP="004A1FDE">
      <w:pPr>
        <w:pStyle w:val="1"/>
      </w:pPr>
      <w:bookmarkStart w:id="13" w:name="_Toc34920001"/>
      <w:bookmarkStart w:id="14" w:name="_Toc35262247"/>
      <w:r w:rsidRPr="00D15635">
        <w:rPr>
          <w:rFonts w:hint="eastAsia"/>
        </w:rPr>
        <w:t>第１０　連絡先通知書の提出</w:t>
      </w:r>
      <w:bookmarkEnd w:id="13"/>
      <w:bookmarkEnd w:id="14"/>
    </w:p>
    <w:p w:rsidR="00E83546" w:rsidRPr="00D15635" w:rsidRDefault="004A1FDE" w:rsidP="00E83546">
      <w:r w:rsidRPr="00D15635">
        <w:rPr>
          <w:rFonts w:hint="eastAsia"/>
        </w:rPr>
        <w:t xml:space="preserve">　</w:t>
      </w:r>
      <w:r w:rsidR="00E83546" w:rsidRPr="00D15635">
        <w:rPr>
          <w:rFonts w:hint="eastAsia"/>
        </w:rPr>
        <w:t>令和２年３月１８日（水）から令和２年３月２４日（火）午後４時まで</w:t>
      </w:r>
    </w:p>
    <w:p w:rsidR="00E83546" w:rsidRPr="00D15635" w:rsidRDefault="00E83546" w:rsidP="00E83546">
      <w:pPr>
        <w:pStyle w:val="Default"/>
        <w:ind w:leftChars="105" w:left="222" w:hangingChars="1" w:hanging="2"/>
        <w:rPr>
          <w:rFonts w:hAnsi="ＭＳ 明朝"/>
          <w:color w:val="auto"/>
          <w:sz w:val="22"/>
          <w:szCs w:val="22"/>
        </w:rPr>
      </w:pPr>
      <w:r w:rsidRPr="00D15635">
        <w:rPr>
          <w:rFonts w:hAnsi="ＭＳ 明朝" w:hint="eastAsia"/>
          <w:color w:val="auto"/>
          <w:sz w:val="22"/>
          <w:szCs w:val="22"/>
        </w:rPr>
        <w:t>本募集要項に応じて、応募を検討している事業者は、「別紙</w:t>
      </w:r>
      <w:r w:rsidR="00AB3DCE" w:rsidRPr="00D15635">
        <w:rPr>
          <w:rFonts w:hAnsi="ＭＳ 明朝" w:hint="eastAsia"/>
          <w:color w:val="auto"/>
          <w:sz w:val="22"/>
          <w:szCs w:val="22"/>
        </w:rPr>
        <w:t>１</w:t>
      </w:r>
      <w:r w:rsidRPr="00D15635">
        <w:rPr>
          <w:rFonts w:hAnsi="ＭＳ 明朝" w:hint="eastAsia"/>
          <w:color w:val="auto"/>
          <w:sz w:val="22"/>
          <w:szCs w:val="22"/>
        </w:rPr>
        <w:t xml:space="preserve">　連絡先通知書」をE-mailによ</w:t>
      </w:r>
    </w:p>
    <w:p w:rsidR="00E83546" w:rsidRPr="00D15635" w:rsidRDefault="00E83546" w:rsidP="00E83546">
      <w:pPr>
        <w:pStyle w:val="Default"/>
        <w:rPr>
          <w:rFonts w:hAnsi="ＭＳ 明朝"/>
          <w:color w:val="auto"/>
          <w:sz w:val="22"/>
          <w:szCs w:val="22"/>
        </w:rPr>
      </w:pPr>
      <w:r w:rsidRPr="00D15635">
        <w:rPr>
          <w:rFonts w:hAnsi="ＭＳ 明朝" w:hint="eastAsia"/>
          <w:color w:val="auto"/>
          <w:sz w:val="22"/>
          <w:szCs w:val="22"/>
        </w:rPr>
        <w:t>り提出してください。</w:t>
      </w:r>
    </w:p>
    <w:p w:rsidR="00AB3DCE" w:rsidRPr="00D15635" w:rsidRDefault="00AB3DCE" w:rsidP="00AB3DCE">
      <w:pPr>
        <w:autoSpaceDE w:val="0"/>
        <w:autoSpaceDN w:val="0"/>
        <w:adjustRightInd w:val="0"/>
        <w:ind w:leftChars="105" w:left="222" w:hangingChars="1" w:hanging="2"/>
        <w:jc w:val="left"/>
        <w:rPr>
          <w:rFonts w:ascii="ＭＳ 明朝" w:hAnsi="ＭＳ 明朝" w:cs="ＭＳ 明朝"/>
          <w:kern w:val="0"/>
          <w:sz w:val="22"/>
          <w:szCs w:val="22"/>
        </w:rPr>
      </w:pPr>
      <w:r w:rsidRPr="00D15635">
        <w:rPr>
          <w:rFonts w:ascii="ＭＳ 明朝" w:hAnsi="ＭＳ 明朝" w:cs="ＭＳ 明朝" w:hint="eastAsia"/>
          <w:kern w:val="0"/>
          <w:sz w:val="22"/>
          <w:szCs w:val="22"/>
        </w:rPr>
        <w:t>ご提出いただいた連絡先に、第１１のとおり質問に対する回答をE-mailにより送付します。</w:t>
      </w:r>
    </w:p>
    <w:p w:rsidR="004A1FDE" w:rsidRPr="00D15635" w:rsidRDefault="004A1FDE" w:rsidP="004A1FDE">
      <w:pPr>
        <w:pStyle w:val="Default"/>
        <w:rPr>
          <w:rFonts w:hAnsi="ＭＳ 明朝"/>
          <w:color w:val="auto"/>
          <w:sz w:val="22"/>
          <w:szCs w:val="22"/>
        </w:rPr>
      </w:pPr>
    </w:p>
    <w:p w:rsidR="004A1FDE" w:rsidRPr="00D15635" w:rsidRDefault="004A1FDE" w:rsidP="004A1FDE">
      <w:pPr>
        <w:pStyle w:val="1"/>
        <w:rPr>
          <w:rFonts w:hAnsi="ＭＳ 明朝"/>
          <w:sz w:val="22"/>
          <w:szCs w:val="22"/>
        </w:rPr>
      </w:pPr>
      <w:bookmarkStart w:id="15" w:name="_Toc34920002"/>
      <w:bookmarkStart w:id="16" w:name="_Toc35262248"/>
      <w:r w:rsidRPr="00D15635">
        <w:rPr>
          <w:rFonts w:hint="eastAsia"/>
        </w:rPr>
        <w:t>第１１　質問受付期間</w:t>
      </w:r>
      <w:bookmarkEnd w:id="15"/>
      <w:bookmarkEnd w:id="16"/>
    </w:p>
    <w:p w:rsidR="004A1FDE" w:rsidRPr="00D15635" w:rsidRDefault="004A1FDE" w:rsidP="004A1FDE">
      <w:pPr>
        <w:pStyle w:val="Default"/>
        <w:rPr>
          <w:rFonts w:hAnsi="ＭＳ 明朝"/>
          <w:color w:val="auto"/>
          <w:sz w:val="22"/>
          <w:szCs w:val="22"/>
        </w:rPr>
      </w:pPr>
      <w:r w:rsidRPr="00D15635">
        <w:rPr>
          <w:rFonts w:hAnsi="ＭＳ 明朝" w:hint="eastAsia"/>
          <w:color w:val="auto"/>
          <w:sz w:val="22"/>
          <w:szCs w:val="22"/>
        </w:rPr>
        <w:t xml:space="preserve">　令和２年３月１８日（水）から３月２４日（火）午後４時まで</w:t>
      </w:r>
    </w:p>
    <w:p w:rsidR="004A1FDE" w:rsidRPr="00D15635" w:rsidRDefault="004A1FDE" w:rsidP="004A1FDE">
      <w:pPr>
        <w:pStyle w:val="Default"/>
        <w:ind w:firstLineChars="100" w:firstLine="220"/>
        <w:rPr>
          <w:rFonts w:hAnsi="ＭＳ 明朝"/>
          <w:color w:val="auto"/>
          <w:sz w:val="22"/>
          <w:szCs w:val="22"/>
        </w:rPr>
      </w:pPr>
      <w:r w:rsidRPr="00D15635">
        <w:rPr>
          <w:rFonts w:hAnsi="ＭＳ 明朝" w:hint="eastAsia"/>
          <w:color w:val="auto"/>
          <w:sz w:val="22"/>
          <w:szCs w:val="22"/>
        </w:rPr>
        <w:t>質問を文章にて（様式自由）E-mailにより送付してください。</w:t>
      </w:r>
    </w:p>
    <w:p w:rsidR="004A1FDE" w:rsidRPr="00D15635" w:rsidRDefault="004A1FDE" w:rsidP="004A1FDE">
      <w:pPr>
        <w:pStyle w:val="Default"/>
        <w:ind w:firstLineChars="100" w:firstLine="220"/>
        <w:rPr>
          <w:rFonts w:hAnsi="ＭＳ 明朝"/>
          <w:color w:val="auto"/>
          <w:sz w:val="22"/>
          <w:szCs w:val="22"/>
        </w:rPr>
      </w:pPr>
      <w:r w:rsidRPr="00D15635">
        <w:rPr>
          <w:rFonts w:hAnsi="ＭＳ 明朝" w:hint="eastAsia"/>
          <w:color w:val="auto"/>
          <w:sz w:val="22"/>
          <w:szCs w:val="22"/>
        </w:rPr>
        <w:t>＊口頭による質問は受け付けません。</w:t>
      </w:r>
    </w:p>
    <w:p w:rsidR="004A1FDE" w:rsidRPr="00D15635" w:rsidRDefault="004A1FDE" w:rsidP="004A1FDE">
      <w:pPr>
        <w:pStyle w:val="Default"/>
        <w:ind w:firstLineChars="200" w:firstLine="440"/>
        <w:rPr>
          <w:color w:val="auto"/>
          <w:sz w:val="22"/>
          <w:szCs w:val="21"/>
          <w:u w:val="single"/>
        </w:rPr>
      </w:pPr>
      <w:r w:rsidRPr="00D15635">
        <w:rPr>
          <w:rFonts w:hAnsi="ＭＳ 明朝" w:hint="eastAsia"/>
          <w:color w:val="auto"/>
          <w:sz w:val="22"/>
          <w:szCs w:val="21"/>
        </w:rPr>
        <w:t>E-mail:</w:t>
      </w:r>
      <w:r w:rsidRPr="00D15635">
        <w:rPr>
          <w:rFonts w:hint="eastAsia"/>
          <w:color w:val="auto"/>
          <w:sz w:val="22"/>
          <w:szCs w:val="21"/>
          <w:u w:val="single"/>
        </w:rPr>
        <w:t>S0000480@section.metro.tokyo.jp</w:t>
      </w:r>
    </w:p>
    <w:p w:rsidR="004A1FDE" w:rsidRPr="00D15635" w:rsidRDefault="004A1FDE" w:rsidP="004A1FDE">
      <w:pPr>
        <w:pStyle w:val="Default"/>
        <w:ind w:firstLineChars="200" w:firstLine="440"/>
        <w:rPr>
          <w:color w:val="auto"/>
          <w:sz w:val="22"/>
          <w:szCs w:val="21"/>
        </w:rPr>
      </w:pPr>
      <w:r w:rsidRPr="00D15635">
        <w:rPr>
          <w:rFonts w:hint="eastAsia"/>
          <w:color w:val="auto"/>
          <w:sz w:val="22"/>
          <w:szCs w:val="21"/>
          <w:u w:val="single"/>
        </w:rPr>
        <w:t>メールの件名を「（取扱ＣＦ事業者</w:t>
      </w:r>
      <w:r w:rsidR="00AB3DCE" w:rsidRPr="00D15635">
        <w:rPr>
          <w:rFonts w:hint="eastAsia"/>
          <w:color w:val="auto"/>
          <w:sz w:val="22"/>
          <w:szCs w:val="21"/>
          <w:u w:val="single"/>
        </w:rPr>
        <w:t>（継続</w:t>
      </w:r>
      <w:r w:rsidRPr="00D15635">
        <w:rPr>
          <w:rFonts w:hint="eastAsia"/>
          <w:color w:val="auto"/>
          <w:sz w:val="22"/>
          <w:szCs w:val="21"/>
          <w:u w:val="single"/>
        </w:rPr>
        <w:t>）</w:t>
      </w:r>
      <w:r w:rsidR="00AB3DCE" w:rsidRPr="00D15635">
        <w:rPr>
          <w:rFonts w:hint="eastAsia"/>
          <w:color w:val="auto"/>
          <w:sz w:val="22"/>
          <w:szCs w:val="21"/>
          <w:u w:val="single"/>
        </w:rPr>
        <w:t>）</w:t>
      </w:r>
      <w:r w:rsidRPr="00D15635">
        <w:rPr>
          <w:rFonts w:hint="eastAsia"/>
          <w:color w:val="auto"/>
          <w:sz w:val="22"/>
          <w:szCs w:val="21"/>
          <w:u w:val="single"/>
        </w:rPr>
        <w:t>質問」としてください。</w:t>
      </w:r>
    </w:p>
    <w:p w:rsidR="004A1FDE" w:rsidRPr="00D15635" w:rsidRDefault="004A1FDE" w:rsidP="004A1FDE">
      <w:pPr>
        <w:pStyle w:val="Default"/>
        <w:ind w:firstLineChars="100" w:firstLine="220"/>
        <w:rPr>
          <w:rFonts w:hAnsi="ＭＳ 明朝"/>
          <w:color w:val="auto"/>
          <w:sz w:val="22"/>
          <w:szCs w:val="22"/>
        </w:rPr>
      </w:pPr>
      <w:r w:rsidRPr="00D15635">
        <w:rPr>
          <w:rFonts w:hAnsi="ＭＳ 明朝" w:hint="eastAsia"/>
          <w:color w:val="auto"/>
          <w:sz w:val="22"/>
          <w:szCs w:val="22"/>
        </w:rPr>
        <w:t>回答は、連絡先通知書を提出した</w:t>
      </w:r>
      <w:r w:rsidR="00E83546" w:rsidRPr="00D15635">
        <w:rPr>
          <w:rFonts w:hAnsi="ＭＳ 明朝" w:hint="eastAsia"/>
          <w:color w:val="auto"/>
          <w:sz w:val="22"/>
          <w:szCs w:val="22"/>
        </w:rPr>
        <w:t>事業者</w:t>
      </w:r>
      <w:r w:rsidRPr="00D15635">
        <w:rPr>
          <w:rFonts w:hAnsi="ＭＳ 明朝" w:hint="eastAsia"/>
          <w:color w:val="auto"/>
          <w:sz w:val="22"/>
          <w:szCs w:val="22"/>
        </w:rPr>
        <w:t>全員に、E-mailにより全質問及び回答を送付します。</w:t>
      </w:r>
    </w:p>
    <w:p w:rsidR="004A1FDE" w:rsidRDefault="004A1FDE" w:rsidP="004A1FDE">
      <w:pPr>
        <w:pStyle w:val="Default"/>
        <w:ind w:firstLineChars="100" w:firstLine="220"/>
        <w:rPr>
          <w:rFonts w:hAnsi="ＭＳ 明朝"/>
          <w:sz w:val="22"/>
          <w:szCs w:val="22"/>
        </w:rPr>
      </w:pPr>
      <w:r w:rsidRPr="00D15635">
        <w:rPr>
          <w:rFonts w:hAnsi="ＭＳ 明朝" w:hint="eastAsia"/>
          <w:color w:val="auto"/>
          <w:sz w:val="22"/>
          <w:szCs w:val="22"/>
        </w:rPr>
        <w:t>回答は、令和２年３月２５日（水）午後４時までに</w:t>
      </w:r>
      <w:r w:rsidRPr="005364B5">
        <w:rPr>
          <w:rFonts w:hAnsi="ＭＳ 明朝" w:hint="eastAsia"/>
          <w:sz w:val="22"/>
          <w:szCs w:val="22"/>
        </w:rPr>
        <w:t>行います。</w:t>
      </w:r>
    </w:p>
    <w:p w:rsidR="004A1FDE" w:rsidRDefault="004A1FDE" w:rsidP="004A1FDE">
      <w:pPr>
        <w:pStyle w:val="Default"/>
        <w:rPr>
          <w:rFonts w:hAnsi="ＭＳ 明朝"/>
          <w:sz w:val="22"/>
          <w:szCs w:val="22"/>
        </w:rPr>
      </w:pPr>
    </w:p>
    <w:p w:rsidR="004A1FDE" w:rsidRPr="00A021DF" w:rsidRDefault="004A1FDE" w:rsidP="004A1FDE">
      <w:pPr>
        <w:pStyle w:val="1"/>
        <w:rPr>
          <w:rFonts w:hAnsi="ＭＳ 明朝"/>
          <w:sz w:val="22"/>
          <w:szCs w:val="22"/>
        </w:rPr>
      </w:pPr>
      <w:bookmarkStart w:id="17" w:name="_Toc34920003"/>
      <w:bookmarkStart w:id="18" w:name="_Toc35262249"/>
      <w:r w:rsidRPr="00A021DF">
        <w:rPr>
          <w:rFonts w:hint="eastAsia"/>
        </w:rPr>
        <w:t>第</w:t>
      </w:r>
      <w:r>
        <w:rPr>
          <w:rFonts w:hint="eastAsia"/>
        </w:rPr>
        <w:t>１２</w:t>
      </w:r>
      <w:r w:rsidRPr="00A021DF">
        <w:rPr>
          <w:rFonts w:hint="eastAsia"/>
        </w:rPr>
        <w:t xml:space="preserve">　応募書類の提出</w:t>
      </w:r>
      <w:bookmarkEnd w:id="17"/>
      <w:bookmarkEnd w:id="18"/>
    </w:p>
    <w:p w:rsidR="004A1FDE" w:rsidRPr="00D15635" w:rsidRDefault="004A1FDE" w:rsidP="004A1FDE">
      <w:pPr>
        <w:pStyle w:val="Default"/>
        <w:rPr>
          <w:rFonts w:hAnsi="ＭＳ 明朝"/>
          <w:color w:val="auto"/>
          <w:sz w:val="22"/>
          <w:szCs w:val="22"/>
        </w:rPr>
      </w:pPr>
      <w:r w:rsidRPr="00A021DF">
        <w:rPr>
          <w:rFonts w:hAnsi="ＭＳ 明朝" w:hint="eastAsia"/>
          <w:sz w:val="22"/>
          <w:szCs w:val="22"/>
        </w:rPr>
        <w:t xml:space="preserve">　募集期間内に、次の</w:t>
      </w:r>
      <w:r w:rsidRPr="00D15635">
        <w:rPr>
          <w:rFonts w:hAnsi="ＭＳ 明朝" w:hint="eastAsia"/>
          <w:color w:val="auto"/>
          <w:sz w:val="22"/>
          <w:szCs w:val="22"/>
        </w:rPr>
        <w:t>提出先まで郵送又は持</w:t>
      </w:r>
      <w:r w:rsidR="00E83546" w:rsidRPr="00D15635">
        <w:rPr>
          <w:rFonts w:hAnsi="ＭＳ 明朝" w:hint="eastAsia"/>
          <w:color w:val="auto"/>
          <w:sz w:val="22"/>
          <w:szCs w:val="22"/>
        </w:rPr>
        <w:t>参</w:t>
      </w:r>
      <w:r w:rsidRPr="00D15635">
        <w:rPr>
          <w:rFonts w:hAnsi="ＭＳ 明朝" w:hint="eastAsia"/>
          <w:color w:val="auto"/>
          <w:sz w:val="22"/>
          <w:szCs w:val="22"/>
        </w:rPr>
        <w:t>してください（持参の場合は要事前連絡）。</w:t>
      </w:r>
    </w:p>
    <w:p w:rsidR="004A1FDE" w:rsidRPr="00A021DF" w:rsidRDefault="004A1FDE" w:rsidP="004A1FDE">
      <w:pPr>
        <w:pStyle w:val="Default"/>
        <w:rPr>
          <w:rFonts w:hAnsi="ＭＳ 明朝"/>
          <w:sz w:val="22"/>
          <w:szCs w:val="22"/>
        </w:rPr>
      </w:pPr>
      <w:r w:rsidRPr="00A021DF">
        <w:rPr>
          <w:rFonts w:hAnsi="ＭＳ 明朝" w:hint="eastAsia"/>
          <w:sz w:val="22"/>
          <w:szCs w:val="22"/>
        </w:rPr>
        <w:t xml:space="preserve">　提出先：東京都産業労働局金融部金融課</w:t>
      </w:r>
      <w:r>
        <w:rPr>
          <w:rFonts w:hAnsi="ＭＳ 明朝" w:hint="eastAsia"/>
          <w:sz w:val="22"/>
          <w:szCs w:val="22"/>
        </w:rPr>
        <w:t>高度化資金担当</w:t>
      </w:r>
    </w:p>
    <w:p w:rsidR="004A1FDE" w:rsidRPr="00A021DF" w:rsidRDefault="004A1FDE" w:rsidP="004A1FDE">
      <w:pPr>
        <w:pStyle w:val="Default"/>
        <w:ind w:leftChars="300" w:left="630"/>
        <w:rPr>
          <w:rFonts w:hAnsi="ＭＳ 明朝"/>
          <w:sz w:val="22"/>
          <w:szCs w:val="22"/>
        </w:rPr>
      </w:pPr>
      <w:r w:rsidRPr="00A021DF">
        <w:rPr>
          <w:rFonts w:hAnsi="ＭＳ 明朝" w:hint="eastAsia"/>
          <w:sz w:val="22"/>
          <w:szCs w:val="22"/>
        </w:rPr>
        <w:t>〒</w:t>
      </w:r>
      <w:r>
        <w:rPr>
          <w:rFonts w:hAnsi="ＭＳ 明朝" w:hint="eastAsia"/>
          <w:sz w:val="22"/>
          <w:szCs w:val="22"/>
        </w:rPr>
        <w:t>１６３-８００１</w:t>
      </w:r>
      <w:r w:rsidRPr="00A021DF">
        <w:rPr>
          <w:rFonts w:hAnsi="ＭＳ 明朝" w:hint="eastAsia"/>
          <w:sz w:val="22"/>
          <w:szCs w:val="22"/>
        </w:rPr>
        <w:t xml:space="preserve">　東京都新宿区西新宿二丁目８番１号東京都庁第一本庁舎</w:t>
      </w:r>
      <w:r>
        <w:rPr>
          <w:rFonts w:hAnsi="ＭＳ 明朝" w:hint="eastAsia"/>
          <w:sz w:val="22"/>
          <w:szCs w:val="22"/>
        </w:rPr>
        <w:t>１９</w:t>
      </w:r>
      <w:r w:rsidRPr="00EA11CA">
        <w:rPr>
          <w:rFonts w:hAnsi="ＭＳ 明朝" w:hint="eastAsia"/>
          <w:sz w:val="22"/>
          <w:szCs w:val="22"/>
        </w:rPr>
        <w:t>階</w:t>
      </w:r>
      <w:r>
        <w:rPr>
          <w:rFonts w:hAnsi="ＭＳ 明朝" w:hint="eastAsia"/>
          <w:sz w:val="22"/>
          <w:szCs w:val="22"/>
        </w:rPr>
        <w:t>北側</w:t>
      </w:r>
    </w:p>
    <w:p w:rsidR="004A1FDE" w:rsidRDefault="004A1FDE" w:rsidP="004A1FDE">
      <w:pPr>
        <w:pStyle w:val="Default"/>
        <w:ind w:leftChars="300" w:left="630"/>
        <w:rPr>
          <w:rFonts w:hAnsi="ＭＳ 明朝"/>
          <w:sz w:val="22"/>
          <w:szCs w:val="22"/>
        </w:rPr>
      </w:pPr>
      <w:r w:rsidRPr="00A021DF">
        <w:rPr>
          <w:rFonts w:hAnsi="ＭＳ 明朝" w:hint="eastAsia"/>
          <w:sz w:val="22"/>
          <w:szCs w:val="22"/>
        </w:rPr>
        <w:t xml:space="preserve">電話 </w:t>
      </w:r>
      <w:r>
        <w:rPr>
          <w:rFonts w:hAnsi="ＭＳ 明朝" w:hint="eastAsia"/>
          <w:sz w:val="22"/>
          <w:szCs w:val="22"/>
        </w:rPr>
        <w:t>０３-５３２０-４８０４</w:t>
      </w:r>
    </w:p>
    <w:p w:rsidR="00CC2E81" w:rsidRPr="00A021DF" w:rsidRDefault="00CC2E81" w:rsidP="009D2C83">
      <w:pPr>
        <w:pStyle w:val="Default"/>
        <w:rPr>
          <w:rFonts w:hAnsi="ＭＳ 明朝"/>
          <w:sz w:val="22"/>
          <w:szCs w:val="22"/>
        </w:rPr>
      </w:pPr>
    </w:p>
    <w:p w:rsidR="00FF7CF2" w:rsidRPr="00A021DF" w:rsidRDefault="0091740A">
      <w:pPr>
        <w:pStyle w:val="1"/>
        <w:rPr>
          <w:rFonts w:hAnsi="ＭＳ 明朝"/>
          <w:sz w:val="22"/>
          <w:szCs w:val="22"/>
        </w:rPr>
      </w:pPr>
      <w:bookmarkStart w:id="19" w:name="_Toc35262250"/>
      <w:r w:rsidRPr="00A021DF">
        <w:rPr>
          <w:rFonts w:hint="eastAsia"/>
        </w:rPr>
        <w:t>第</w:t>
      </w:r>
      <w:r w:rsidR="00C67C0A">
        <w:rPr>
          <w:rFonts w:hint="eastAsia"/>
        </w:rPr>
        <w:t>１</w:t>
      </w:r>
      <w:r w:rsidR="004A1FDE">
        <w:rPr>
          <w:rFonts w:hint="eastAsia"/>
        </w:rPr>
        <w:t>３</w:t>
      </w:r>
      <w:r w:rsidR="00FF7CF2" w:rsidRPr="00A021DF">
        <w:rPr>
          <w:rFonts w:hint="eastAsia"/>
        </w:rPr>
        <w:t xml:space="preserve">　提出書類</w:t>
      </w:r>
      <w:bookmarkEnd w:id="19"/>
    </w:p>
    <w:p w:rsidR="00FF7CF2" w:rsidRPr="005364B5" w:rsidRDefault="00FA3730" w:rsidP="00D732AB">
      <w:pPr>
        <w:pStyle w:val="Default"/>
        <w:rPr>
          <w:rFonts w:hAnsi="ＭＳ 明朝"/>
          <w:sz w:val="22"/>
          <w:szCs w:val="22"/>
        </w:rPr>
      </w:pPr>
      <w:r w:rsidRPr="00A021DF">
        <w:rPr>
          <w:rFonts w:hAnsi="ＭＳ 明朝" w:hint="eastAsia"/>
          <w:sz w:val="22"/>
          <w:szCs w:val="22"/>
        </w:rPr>
        <w:t xml:space="preserve">　</w:t>
      </w:r>
      <w:r w:rsidR="00341F92" w:rsidRPr="00A021DF">
        <w:rPr>
          <w:rFonts w:hAnsi="ＭＳ 明朝" w:hint="eastAsia"/>
          <w:sz w:val="22"/>
          <w:szCs w:val="22"/>
        </w:rPr>
        <w:t>応募に際し、東京都</w:t>
      </w:r>
      <w:r w:rsidR="00341F92" w:rsidRPr="005364B5">
        <w:rPr>
          <w:rFonts w:hAnsi="ＭＳ 明朝" w:hint="eastAsia"/>
          <w:sz w:val="22"/>
          <w:szCs w:val="22"/>
        </w:rPr>
        <w:t>に提出する書類等は次のとおりとします。</w:t>
      </w:r>
    </w:p>
    <w:tbl>
      <w:tblPr>
        <w:tblStyle w:val="a4"/>
        <w:tblW w:w="0" w:type="auto"/>
        <w:tblLook w:val="04A0" w:firstRow="1" w:lastRow="0" w:firstColumn="1" w:lastColumn="0" w:noHBand="0" w:noVBand="1"/>
      </w:tblPr>
      <w:tblGrid>
        <w:gridCol w:w="3681"/>
        <w:gridCol w:w="1559"/>
        <w:gridCol w:w="3825"/>
      </w:tblGrid>
      <w:tr w:rsidR="00AB3DCE" w:rsidRPr="005364B5" w:rsidTr="00380CF6">
        <w:tc>
          <w:tcPr>
            <w:tcW w:w="3681" w:type="dxa"/>
            <w:shd w:val="clear" w:color="auto" w:fill="BFBFBF" w:themeFill="background1" w:themeFillShade="BF"/>
          </w:tcPr>
          <w:p w:rsidR="00AB3DCE" w:rsidRPr="005364B5" w:rsidRDefault="00AB3DCE" w:rsidP="007803F3">
            <w:pPr>
              <w:pStyle w:val="Default"/>
              <w:jc w:val="center"/>
              <w:rPr>
                <w:rFonts w:hAnsi="ＭＳ 明朝"/>
                <w:sz w:val="22"/>
                <w:szCs w:val="22"/>
              </w:rPr>
            </w:pPr>
            <w:r w:rsidRPr="005364B5">
              <w:rPr>
                <w:rFonts w:hAnsi="ＭＳ 明朝" w:hint="eastAsia"/>
                <w:sz w:val="22"/>
                <w:szCs w:val="22"/>
              </w:rPr>
              <w:t>提出書類</w:t>
            </w:r>
          </w:p>
        </w:tc>
        <w:tc>
          <w:tcPr>
            <w:tcW w:w="1559" w:type="dxa"/>
            <w:shd w:val="clear" w:color="auto" w:fill="BFBFBF" w:themeFill="background1" w:themeFillShade="BF"/>
          </w:tcPr>
          <w:p w:rsidR="00AB3DCE" w:rsidRPr="005364B5" w:rsidRDefault="00AB3DCE" w:rsidP="007803F3">
            <w:pPr>
              <w:pStyle w:val="Default"/>
              <w:jc w:val="center"/>
              <w:rPr>
                <w:rFonts w:hAnsi="ＭＳ 明朝"/>
                <w:sz w:val="22"/>
                <w:szCs w:val="22"/>
              </w:rPr>
            </w:pPr>
            <w:r w:rsidRPr="005364B5">
              <w:rPr>
                <w:rFonts w:hAnsi="ＭＳ 明朝" w:hint="eastAsia"/>
                <w:sz w:val="22"/>
                <w:szCs w:val="22"/>
              </w:rPr>
              <w:t>必要部数</w:t>
            </w:r>
          </w:p>
        </w:tc>
        <w:tc>
          <w:tcPr>
            <w:tcW w:w="3825" w:type="dxa"/>
            <w:shd w:val="clear" w:color="auto" w:fill="BFBFBF" w:themeFill="background1" w:themeFillShade="BF"/>
          </w:tcPr>
          <w:p w:rsidR="00AB3DCE" w:rsidRPr="005364B5" w:rsidRDefault="00AB3DCE" w:rsidP="007803F3">
            <w:pPr>
              <w:pStyle w:val="Default"/>
              <w:jc w:val="center"/>
              <w:rPr>
                <w:rFonts w:hAnsi="ＭＳ 明朝"/>
                <w:sz w:val="22"/>
                <w:szCs w:val="22"/>
              </w:rPr>
            </w:pPr>
            <w:r w:rsidRPr="005364B5">
              <w:rPr>
                <w:rFonts w:hAnsi="ＭＳ 明朝" w:hint="eastAsia"/>
                <w:sz w:val="22"/>
                <w:szCs w:val="22"/>
              </w:rPr>
              <w:t>備考</w:t>
            </w:r>
          </w:p>
        </w:tc>
      </w:tr>
      <w:tr w:rsidR="00AB3DCE" w:rsidRPr="005364B5" w:rsidTr="00380CF6">
        <w:tc>
          <w:tcPr>
            <w:tcW w:w="3681" w:type="dxa"/>
          </w:tcPr>
          <w:p w:rsidR="00AB3DCE" w:rsidRPr="008111E8" w:rsidRDefault="00AB3DCE" w:rsidP="00893D1C">
            <w:pPr>
              <w:pStyle w:val="Default"/>
              <w:rPr>
                <w:color w:val="auto"/>
                <w:sz w:val="22"/>
                <w:szCs w:val="22"/>
              </w:rPr>
            </w:pPr>
            <w:r>
              <w:rPr>
                <w:rFonts w:hint="eastAsia"/>
                <w:color w:val="auto"/>
                <w:sz w:val="22"/>
                <w:szCs w:val="22"/>
              </w:rPr>
              <w:t>連絡先通知書</w:t>
            </w:r>
          </w:p>
        </w:tc>
        <w:tc>
          <w:tcPr>
            <w:tcW w:w="1559" w:type="dxa"/>
            <w:vAlign w:val="center"/>
          </w:tcPr>
          <w:p w:rsidR="00AB3DCE" w:rsidRPr="008111E8" w:rsidRDefault="00AB3DCE" w:rsidP="008A5C64">
            <w:pPr>
              <w:pStyle w:val="Default"/>
              <w:jc w:val="center"/>
              <w:rPr>
                <w:rFonts w:hAnsi="ＭＳ 明朝"/>
                <w:color w:val="auto"/>
                <w:sz w:val="22"/>
                <w:szCs w:val="22"/>
              </w:rPr>
            </w:pPr>
            <w:r>
              <w:rPr>
                <w:rFonts w:hAnsi="ＭＳ 明朝" w:hint="eastAsia"/>
                <w:color w:val="auto"/>
                <w:sz w:val="22"/>
                <w:szCs w:val="22"/>
              </w:rPr>
              <w:t>－</w:t>
            </w:r>
          </w:p>
        </w:tc>
        <w:tc>
          <w:tcPr>
            <w:tcW w:w="3825" w:type="dxa"/>
          </w:tcPr>
          <w:p w:rsidR="00AB3DCE" w:rsidRPr="00AB3DCE" w:rsidRDefault="00AB3DCE" w:rsidP="00AB3DCE">
            <w:pPr>
              <w:autoSpaceDE w:val="0"/>
              <w:autoSpaceDN w:val="0"/>
              <w:adjustRightInd w:val="0"/>
              <w:jc w:val="left"/>
              <w:rPr>
                <w:rFonts w:ascii="ＭＳ 明朝" w:hAnsi="ＭＳ 明朝" w:cs="ＭＳ 明朝"/>
                <w:sz w:val="22"/>
                <w:szCs w:val="22"/>
              </w:rPr>
            </w:pPr>
            <w:r w:rsidRPr="00AB3DCE">
              <w:rPr>
                <w:rFonts w:ascii="ＭＳ 明朝" w:hAnsi="ＭＳ 明朝" w:cs="ＭＳ 明朝" w:hint="eastAsia"/>
                <w:sz w:val="22"/>
                <w:szCs w:val="22"/>
              </w:rPr>
              <w:t>E-mailにより「別紙１」を提出</w:t>
            </w:r>
          </w:p>
          <w:p w:rsidR="00AB3DCE" w:rsidRDefault="00AB3DCE" w:rsidP="00AB3DCE">
            <w:pPr>
              <w:pStyle w:val="Default"/>
              <w:rPr>
                <w:rFonts w:hAnsi="ＭＳ 明朝"/>
                <w:color w:val="auto"/>
                <w:sz w:val="22"/>
                <w:szCs w:val="22"/>
              </w:rPr>
            </w:pPr>
            <w:r w:rsidRPr="00AB3DCE">
              <w:rPr>
                <w:rFonts w:ascii="Century" w:hAnsi="ＭＳ 明朝" w:cs="Times New Roman" w:hint="eastAsia"/>
                <w:color w:val="auto"/>
                <w:kern w:val="2"/>
                <w:sz w:val="22"/>
                <w:szCs w:val="22"/>
              </w:rPr>
              <w:t>（３月２４日（火）午後４時まで）</w:t>
            </w:r>
          </w:p>
        </w:tc>
      </w:tr>
      <w:tr w:rsidR="00AB3DCE" w:rsidRPr="005364B5" w:rsidTr="00380CF6">
        <w:tc>
          <w:tcPr>
            <w:tcW w:w="3681" w:type="dxa"/>
          </w:tcPr>
          <w:p w:rsidR="00AB3DCE" w:rsidRPr="008111E8" w:rsidRDefault="00AB3DCE" w:rsidP="00893D1C">
            <w:pPr>
              <w:pStyle w:val="Default"/>
              <w:rPr>
                <w:rFonts w:hAnsi="ＭＳ 明朝"/>
                <w:color w:val="auto"/>
                <w:sz w:val="22"/>
                <w:szCs w:val="22"/>
              </w:rPr>
            </w:pPr>
            <w:r w:rsidRPr="008111E8">
              <w:rPr>
                <w:rFonts w:hint="eastAsia"/>
                <w:color w:val="auto"/>
                <w:sz w:val="22"/>
                <w:szCs w:val="22"/>
              </w:rPr>
              <w:t>参加</w:t>
            </w:r>
            <w:r>
              <w:rPr>
                <w:rFonts w:hint="eastAsia"/>
                <w:color w:val="auto"/>
                <w:sz w:val="22"/>
                <w:szCs w:val="22"/>
              </w:rPr>
              <w:t>申込</w:t>
            </w:r>
            <w:r w:rsidRPr="008111E8">
              <w:rPr>
                <w:rFonts w:hint="eastAsia"/>
                <w:color w:val="auto"/>
                <w:sz w:val="22"/>
                <w:szCs w:val="22"/>
              </w:rPr>
              <w:t>書</w:t>
            </w:r>
          </w:p>
        </w:tc>
        <w:tc>
          <w:tcPr>
            <w:tcW w:w="1559" w:type="dxa"/>
            <w:vAlign w:val="center"/>
          </w:tcPr>
          <w:p w:rsidR="00AB3DCE" w:rsidRPr="008111E8" w:rsidRDefault="00AB3DCE" w:rsidP="008A5C64">
            <w:pPr>
              <w:pStyle w:val="Default"/>
              <w:jc w:val="center"/>
              <w:rPr>
                <w:rFonts w:hAnsi="ＭＳ 明朝"/>
                <w:color w:val="auto"/>
                <w:sz w:val="22"/>
                <w:szCs w:val="22"/>
              </w:rPr>
            </w:pPr>
            <w:r w:rsidRPr="008111E8">
              <w:rPr>
                <w:rFonts w:hAnsi="ＭＳ 明朝" w:hint="eastAsia"/>
                <w:color w:val="auto"/>
                <w:sz w:val="22"/>
                <w:szCs w:val="22"/>
              </w:rPr>
              <w:t>１部</w:t>
            </w:r>
          </w:p>
        </w:tc>
        <w:tc>
          <w:tcPr>
            <w:tcW w:w="3825" w:type="dxa"/>
          </w:tcPr>
          <w:p w:rsidR="00AB3DCE" w:rsidRPr="008111E8" w:rsidRDefault="0016771D" w:rsidP="00D732AB">
            <w:pPr>
              <w:pStyle w:val="Default"/>
              <w:rPr>
                <w:rFonts w:hAnsi="ＭＳ 明朝"/>
                <w:color w:val="auto"/>
                <w:sz w:val="22"/>
                <w:szCs w:val="22"/>
              </w:rPr>
            </w:pPr>
            <w:r>
              <w:rPr>
                <w:rFonts w:hAnsi="ＭＳ 明朝" w:hint="eastAsia"/>
                <w:color w:val="auto"/>
                <w:sz w:val="22"/>
                <w:szCs w:val="22"/>
              </w:rPr>
              <w:t>様式は「別紙２</w:t>
            </w:r>
            <w:r w:rsidR="00AB3DCE">
              <w:rPr>
                <w:rFonts w:hAnsi="ＭＳ 明朝" w:hint="eastAsia"/>
                <w:color w:val="auto"/>
                <w:sz w:val="22"/>
                <w:szCs w:val="22"/>
              </w:rPr>
              <w:t>」を用いること</w:t>
            </w:r>
          </w:p>
        </w:tc>
      </w:tr>
      <w:tr w:rsidR="00AB3DCE" w:rsidRPr="005364B5" w:rsidTr="00380CF6">
        <w:tc>
          <w:tcPr>
            <w:tcW w:w="3681" w:type="dxa"/>
          </w:tcPr>
          <w:p w:rsidR="00AB3DCE" w:rsidRPr="008111E8" w:rsidRDefault="0016771D" w:rsidP="00893D1C">
            <w:pPr>
              <w:pStyle w:val="Default"/>
              <w:jc w:val="left"/>
              <w:rPr>
                <w:rFonts w:hAnsi="ＭＳ 明朝"/>
                <w:color w:val="auto"/>
                <w:sz w:val="22"/>
                <w:szCs w:val="22"/>
              </w:rPr>
            </w:pPr>
            <w:r>
              <w:rPr>
                <w:rFonts w:hint="eastAsia"/>
                <w:color w:val="auto"/>
                <w:sz w:val="22"/>
                <w:szCs w:val="22"/>
              </w:rPr>
              <w:t>参加申込書（別紙）</w:t>
            </w:r>
          </w:p>
        </w:tc>
        <w:tc>
          <w:tcPr>
            <w:tcW w:w="1559" w:type="dxa"/>
            <w:vAlign w:val="center"/>
          </w:tcPr>
          <w:p w:rsidR="00AB3DCE" w:rsidRPr="008111E8" w:rsidRDefault="00AB3DCE" w:rsidP="006718DD">
            <w:pPr>
              <w:pStyle w:val="Default"/>
              <w:jc w:val="center"/>
              <w:rPr>
                <w:rFonts w:hAnsi="ＭＳ 明朝"/>
                <w:color w:val="auto"/>
                <w:sz w:val="22"/>
                <w:szCs w:val="22"/>
              </w:rPr>
            </w:pPr>
            <w:r w:rsidRPr="008111E8">
              <w:rPr>
                <w:rFonts w:hAnsi="ＭＳ 明朝" w:hint="eastAsia"/>
                <w:color w:val="auto"/>
                <w:sz w:val="22"/>
                <w:szCs w:val="22"/>
              </w:rPr>
              <w:t>１０部</w:t>
            </w:r>
          </w:p>
        </w:tc>
        <w:tc>
          <w:tcPr>
            <w:tcW w:w="3825" w:type="dxa"/>
          </w:tcPr>
          <w:p w:rsidR="00AB3DCE" w:rsidRPr="00D15635" w:rsidRDefault="0016771D" w:rsidP="004A1FDE">
            <w:pPr>
              <w:pStyle w:val="Default"/>
              <w:rPr>
                <w:color w:val="auto"/>
                <w:sz w:val="22"/>
                <w:szCs w:val="22"/>
              </w:rPr>
            </w:pPr>
            <w:r w:rsidRPr="00D15635">
              <w:rPr>
                <w:rFonts w:hint="eastAsia"/>
                <w:color w:val="auto"/>
                <w:sz w:val="22"/>
                <w:szCs w:val="22"/>
              </w:rPr>
              <w:t>「別紙３</w:t>
            </w:r>
            <w:r w:rsidR="00D3468A">
              <w:rPr>
                <w:rFonts w:hint="eastAsia"/>
                <w:color w:val="auto"/>
                <w:sz w:val="22"/>
                <w:szCs w:val="22"/>
              </w:rPr>
              <w:t xml:space="preserve">　参加申込</w:t>
            </w:r>
            <w:r w:rsidR="00AB3DCE" w:rsidRPr="00D15635">
              <w:rPr>
                <w:rFonts w:hint="eastAsia"/>
                <w:color w:val="auto"/>
                <w:sz w:val="22"/>
                <w:szCs w:val="22"/>
              </w:rPr>
              <w:t>書の記載事項」に従い、</w:t>
            </w:r>
            <w:r w:rsidRPr="00D15635">
              <w:rPr>
                <w:rFonts w:hint="eastAsia"/>
                <w:color w:val="auto"/>
                <w:sz w:val="22"/>
                <w:szCs w:val="22"/>
              </w:rPr>
              <w:t xml:space="preserve">様式は「別紙４　</w:t>
            </w:r>
            <w:r w:rsidR="00D0699F" w:rsidRPr="00D15635">
              <w:rPr>
                <w:rFonts w:hint="eastAsia"/>
                <w:color w:val="auto"/>
                <w:sz w:val="22"/>
                <w:szCs w:val="22"/>
              </w:rPr>
              <w:t>参加申込</w:t>
            </w:r>
            <w:r w:rsidRPr="00D15635">
              <w:rPr>
                <w:rFonts w:hint="eastAsia"/>
                <w:color w:val="auto"/>
                <w:sz w:val="22"/>
                <w:szCs w:val="22"/>
              </w:rPr>
              <w:lastRenderedPageBreak/>
              <w:t>書（別紙）</w:t>
            </w:r>
            <w:r w:rsidR="00AB3DCE" w:rsidRPr="00D15635">
              <w:rPr>
                <w:rFonts w:hint="eastAsia"/>
                <w:color w:val="auto"/>
                <w:sz w:val="22"/>
                <w:szCs w:val="22"/>
              </w:rPr>
              <w:t>」を用いること。</w:t>
            </w:r>
          </w:p>
          <w:p w:rsidR="00AB3DCE" w:rsidRPr="00D15635" w:rsidRDefault="00AB3DCE" w:rsidP="004A1FDE">
            <w:pPr>
              <w:pStyle w:val="Default"/>
              <w:rPr>
                <w:rFonts w:hAnsi="ＭＳ 明朝"/>
                <w:color w:val="auto"/>
                <w:sz w:val="22"/>
                <w:szCs w:val="22"/>
              </w:rPr>
            </w:pPr>
            <w:r w:rsidRPr="00D15635">
              <w:rPr>
                <w:rFonts w:hint="eastAsia"/>
                <w:color w:val="auto"/>
                <w:sz w:val="22"/>
                <w:szCs w:val="22"/>
              </w:rPr>
              <w:t>※必要に応じ、様式の枠を拡大・縮小してください。ただし、</w:t>
            </w:r>
            <w:r w:rsidRPr="00D15635">
              <w:rPr>
                <w:rFonts w:ascii="Calibri" w:hAnsi="Calibri" w:cs="Calibri" w:hint="eastAsia"/>
                <w:color w:val="auto"/>
                <w:sz w:val="22"/>
                <w:szCs w:val="22"/>
              </w:rPr>
              <w:t>Ａ４用紙</w:t>
            </w:r>
            <w:r w:rsidRPr="00D15635">
              <w:rPr>
                <w:rFonts w:ascii="Calibri" w:hAnsi="Calibri" w:cs="Calibri" w:hint="eastAsia"/>
                <w:color w:val="auto"/>
                <w:sz w:val="22"/>
                <w:szCs w:val="22"/>
                <w:u w:val="single"/>
              </w:rPr>
              <w:t>１５枚以内</w:t>
            </w:r>
            <w:r w:rsidRPr="00D15635">
              <w:rPr>
                <w:rFonts w:ascii="Calibri" w:hAnsi="Calibri" w:cs="Calibri" w:hint="eastAsia"/>
                <w:color w:val="auto"/>
                <w:sz w:val="22"/>
                <w:szCs w:val="22"/>
              </w:rPr>
              <w:t>におさめてください。</w:t>
            </w:r>
          </w:p>
        </w:tc>
      </w:tr>
      <w:tr w:rsidR="00AB3DCE" w:rsidRPr="005364B5" w:rsidTr="00380CF6">
        <w:tc>
          <w:tcPr>
            <w:tcW w:w="3681" w:type="dxa"/>
          </w:tcPr>
          <w:p w:rsidR="00AB3DCE" w:rsidRPr="008111E8" w:rsidRDefault="00AB3DCE" w:rsidP="006718DD">
            <w:pPr>
              <w:pStyle w:val="Default"/>
              <w:rPr>
                <w:color w:val="auto"/>
                <w:sz w:val="22"/>
                <w:szCs w:val="22"/>
              </w:rPr>
            </w:pPr>
            <w:r w:rsidRPr="008111E8">
              <w:rPr>
                <w:rFonts w:hint="eastAsia"/>
                <w:color w:val="auto"/>
                <w:sz w:val="22"/>
                <w:szCs w:val="22"/>
              </w:rPr>
              <w:lastRenderedPageBreak/>
              <w:t>誓約書</w:t>
            </w:r>
          </w:p>
        </w:tc>
        <w:tc>
          <w:tcPr>
            <w:tcW w:w="1559" w:type="dxa"/>
            <w:vAlign w:val="center"/>
          </w:tcPr>
          <w:p w:rsidR="00AB3DCE" w:rsidRPr="008111E8" w:rsidRDefault="00AB3DCE" w:rsidP="006718DD">
            <w:pPr>
              <w:pStyle w:val="Default"/>
              <w:jc w:val="center"/>
              <w:rPr>
                <w:rFonts w:hAnsi="ＭＳ 明朝"/>
                <w:color w:val="auto"/>
                <w:sz w:val="22"/>
                <w:szCs w:val="22"/>
              </w:rPr>
            </w:pPr>
            <w:r w:rsidRPr="008111E8">
              <w:rPr>
                <w:rFonts w:hAnsi="ＭＳ 明朝" w:hint="eastAsia"/>
                <w:color w:val="auto"/>
                <w:sz w:val="22"/>
                <w:szCs w:val="22"/>
              </w:rPr>
              <w:t>１部</w:t>
            </w:r>
          </w:p>
        </w:tc>
        <w:tc>
          <w:tcPr>
            <w:tcW w:w="3825" w:type="dxa"/>
            <w:vAlign w:val="center"/>
          </w:tcPr>
          <w:p w:rsidR="00AB3DCE" w:rsidRPr="008111E8" w:rsidRDefault="00AB3DCE" w:rsidP="006718DD">
            <w:pPr>
              <w:pStyle w:val="Default"/>
              <w:rPr>
                <w:rFonts w:hAnsi="ＭＳ 明朝"/>
                <w:color w:val="auto"/>
                <w:sz w:val="22"/>
                <w:szCs w:val="22"/>
              </w:rPr>
            </w:pPr>
            <w:r>
              <w:rPr>
                <w:rFonts w:hAnsi="ＭＳ 明朝" w:hint="eastAsia"/>
                <w:color w:val="auto"/>
                <w:sz w:val="22"/>
                <w:szCs w:val="22"/>
              </w:rPr>
              <w:t>様式は「別紙５</w:t>
            </w:r>
            <w:r w:rsidRPr="008111E8">
              <w:rPr>
                <w:rFonts w:hAnsi="ＭＳ 明朝" w:hint="eastAsia"/>
                <w:color w:val="auto"/>
                <w:sz w:val="22"/>
                <w:szCs w:val="22"/>
              </w:rPr>
              <w:t>」を用いること</w:t>
            </w:r>
          </w:p>
        </w:tc>
      </w:tr>
      <w:tr w:rsidR="00AB3DCE" w:rsidRPr="005364B5" w:rsidTr="00380CF6">
        <w:tc>
          <w:tcPr>
            <w:tcW w:w="3681" w:type="dxa"/>
          </w:tcPr>
          <w:p w:rsidR="00AB3DCE" w:rsidRPr="008111E8" w:rsidRDefault="00AB3DCE" w:rsidP="006718DD">
            <w:pPr>
              <w:pStyle w:val="Default"/>
              <w:rPr>
                <w:rFonts w:hAnsi="ＭＳ 明朝"/>
                <w:color w:val="auto"/>
                <w:sz w:val="22"/>
                <w:szCs w:val="22"/>
              </w:rPr>
            </w:pPr>
            <w:r w:rsidRPr="008111E8">
              <w:rPr>
                <w:rFonts w:hint="eastAsia"/>
                <w:color w:val="auto"/>
                <w:sz w:val="22"/>
                <w:szCs w:val="22"/>
              </w:rPr>
              <w:t>履行事項全部証明書</w:t>
            </w:r>
          </w:p>
        </w:tc>
        <w:tc>
          <w:tcPr>
            <w:tcW w:w="1559" w:type="dxa"/>
            <w:vAlign w:val="center"/>
          </w:tcPr>
          <w:p w:rsidR="00AB3DCE" w:rsidRPr="008111E8" w:rsidRDefault="00AB3DCE" w:rsidP="006718DD">
            <w:pPr>
              <w:pStyle w:val="Default"/>
              <w:jc w:val="center"/>
              <w:rPr>
                <w:rFonts w:hAnsi="ＭＳ 明朝"/>
                <w:color w:val="auto"/>
                <w:sz w:val="22"/>
                <w:szCs w:val="22"/>
              </w:rPr>
            </w:pPr>
            <w:r w:rsidRPr="008111E8">
              <w:rPr>
                <w:rFonts w:hAnsi="ＭＳ 明朝" w:hint="eastAsia"/>
                <w:color w:val="auto"/>
                <w:sz w:val="22"/>
                <w:szCs w:val="22"/>
              </w:rPr>
              <w:t>１部</w:t>
            </w:r>
          </w:p>
        </w:tc>
        <w:tc>
          <w:tcPr>
            <w:tcW w:w="3825" w:type="dxa"/>
            <w:vAlign w:val="center"/>
          </w:tcPr>
          <w:p w:rsidR="00AB3DCE" w:rsidRPr="008111E8" w:rsidRDefault="00AB3DCE" w:rsidP="006718DD">
            <w:pPr>
              <w:pStyle w:val="Default"/>
              <w:jc w:val="left"/>
              <w:rPr>
                <w:rFonts w:hAnsi="ＭＳ 明朝"/>
                <w:color w:val="auto"/>
                <w:sz w:val="22"/>
                <w:szCs w:val="22"/>
              </w:rPr>
            </w:pPr>
            <w:r w:rsidRPr="008111E8">
              <w:rPr>
                <w:rFonts w:hAnsi="ＭＳ 明朝" w:hint="eastAsia"/>
                <w:color w:val="auto"/>
                <w:sz w:val="22"/>
                <w:szCs w:val="22"/>
              </w:rPr>
              <w:t>直近３ヶ月以内に取得したもの</w:t>
            </w:r>
          </w:p>
        </w:tc>
      </w:tr>
      <w:tr w:rsidR="00AB3DCE" w:rsidRPr="005364B5" w:rsidTr="00380CF6">
        <w:tc>
          <w:tcPr>
            <w:tcW w:w="3681" w:type="dxa"/>
          </w:tcPr>
          <w:p w:rsidR="00AB3DCE" w:rsidRPr="008111E8" w:rsidRDefault="00AB3DCE" w:rsidP="006718DD">
            <w:pPr>
              <w:pStyle w:val="Default"/>
              <w:rPr>
                <w:color w:val="auto"/>
                <w:sz w:val="22"/>
                <w:szCs w:val="22"/>
              </w:rPr>
            </w:pPr>
            <w:r w:rsidRPr="008111E8">
              <w:rPr>
                <w:rFonts w:hint="eastAsia"/>
                <w:color w:val="auto"/>
                <w:sz w:val="22"/>
                <w:szCs w:val="22"/>
              </w:rPr>
              <w:t>都発行の「法人事業税及び法人都民税の納税証明書」</w:t>
            </w:r>
          </w:p>
        </w:tc>
        <w:tc>
          <w:tcPr>
            <w:tcW w:w="1559" w:type="dxa"/>
            <w:vAlign w:val="center"/>
          </w:tcPr>
          <w:p w:rsidR="00AB3DCE" w:rsidRPr="008111E8" w:rsidRDefault="00AB3DCE" w:rsidP="006718DD">
            <w:pPr>
              <w:pStyle w:val="Default"/>
              <w:jc w:val="center"/>
              <w:rPr>
                <w:rFonts w:hAnsi="ＭＳ 明朝"/>
                <w:color w:val="auto"/>
                <w:sz w:val="22"/>
                <w:szCs w:val="22"/>
              </w:rPr>
            </w:pPr>
            <w:r w:rsidRPr="008111E8">
              <w:rPr>
                <w:rFonts w:hAnsi="ＭＳ 明朝" w:hint="eastAsia"/>
                <w:color w:val="auto"/>
                <w:sz w:val="22"/>
                <w:szCs w:val="22"/>
              </w:rPr>
              <w:t>１部</w:t>
            </w:r>
          </w:p>
        </w:tc>
        <w:tc>
          <w:tcPr>
            <w:tcW w:w="3825" w:type="dxa"/>
            <w:vAlign w:val="center"/>
          </w:tcPr>
          <w:p w:rsidR="00AB3DCE" w:rsidRPr="008111E8" w:rsidRDefault="00AB3DCE" w:rsidP="006718DD">
            <w:pPr>
              <w:pStyle w:val="Default"/>
              <w:rPr>
                <w:rFonts w:hAnsi="ＭＳ 明朝"/>
                <w:color w:val="auto"/>
                <w:sz w:val="22"/>
                <w:szCs w:val="22"/>
              </w:rPr>
            </w:pPr>
            <w:r w:rsidRPr="008111E8">
              <w:rPr>
                <w:rFonts w:hAnsi="ＭＳ 明朝" w:hint="eastAsia"/>
                <w:color w:val="auto"/>
                <w:sz w:val="22"/>
                <w:szCs w:val="22"/>
              </w:rPr>
              <w:t>最新のもの</w:t>
            </w:r>
          </w:p>
        </w:tc>
      </w:tr>
      <w:tr w:rsidR="00AB3DCE" w:rsidRPr="005364B5" w:rsidTr="00380CF6">
        <w:tc>
          <w:tcPr>
            <w:tcW w:w="3681" w:type="dxa"/>
          </w:tcPr>
          <w:p w:rsidR="00AB3DCE" w:rsidRPr="008111E8" w:rsidRDefault="00AB3DCE" w:rsidP="00EC1E0A">
            <w:pPr>
              <w:pStyle w:val="Default"/>
              <w:rPr>
                <w:color w:val="auto"/>
                <w:sz w:val="22"/>
                <w:szCs w:val="22"/>
              </w:rPr>
            </w:pPr>
            <w:r w:rsidRPr="008111E8">
              <w:rPr>
                <w:rFonts w:hint="eastAsia"/>
                <w:color w:val="auto"/>
                <w:sz w:val="22"/>
                <w:szCs w:val="22"/>
              </w:rPr>
              <w:t>確定申告書の写し</w:t>
            </w:r>
          </w:p>
        </w:tc>
        <w:tc>
          <w:tcPr>
            <w:tcW w:w="1559" w:type="dxa"/>
            <w:vAlign w:val="center"/>
          </w:tcPr>
          <w:p w:rsidR="00AB3DCE" w:rsidRPr="008111E8" w:rsidRDefault="00AB3DCE" w:rsidP="006718DD">
            <w:pPr>
              <w:pStyle w:val="Default"/>
              <w:jc w:val="center"/>
              <w:rPr>
                <w:rFonts w:hAnsi="ＭＳ 明朝"/>
                <w:color w:val="auto"/>
                <w:sz w:val="22"/>
                <w:szCs w:val="22"/>
              </w:rPr>
            </w:pPr>
            <w:r w:rsidRPr="008111E8">
              <w:rPr>
                <w:rFonts w:hAnsi="ＭＳ 明朝" w:hint="eastAsia"/>
                <w:color w:val="auto"/>
                <w:sz w:val="22"/>
                <w:szCs w:val="22"/>
              </w:rPr>
              <w:t>１０部</w:t>
            </w:r>
          </w:p>
        </w:tc>
        <w:tc>
          <w:tcPr>
            <w:tcW w:w="3825" w:type="dxa"/>
            <w:vAlign w:val="center"/>
          </w:tcPr>
          <w:p w:rsidR="00AB3DCE" w:rsidRPr="008111E8" w:rsidRDefault="00AB3DCE" w:rsidP="00A64403">
            <w:pPr>
              <w:pStyle w:val="Default"/>
              <w:jc w:val="left"/>
              <w:rPr>
                <w:rFonts w:hAnsi="ＭＳ 明朝"/>
                <w:color w:val="auto"/>
                <w:sz w:val="22"/>
                <w:szCs w:val="22"/>
              </w:rPr>
            </w:pPr>
            <w:r w:rsidRPr="008111E8">
              <w:rPr>
                <w:rFonts w:hAnsi="ＭＳ 明朝" w:hint="eastAsia"/>
                <w:color w:val="auto"/>
                <w:sz w:val="22"/>
                <w:szCs w:val="22"/>
              </w:rPr>
              <w:t>直近２期分</w:t>
            </w:r>
          </w:p>
          <w:p w:rsidR="00AB3DCE" w:rsidRPr="008111E8" w:rsidRDefault="00AB3DCE" w:rsidP="006718DD">
            <w:pPr>
              <w:pStyle w:val="Default"/>
              <w:rPr>
                <w:rFonts w:hAnsi="ＭＳ 明朝"/>
                <w:color w:val="auto"/>
                <w:sz w:val="22"/>
                <w:szCs w:val="22"/>
              </w:rPr>
            </w:pPr>
            <w:r w:rsidRPr="00CC7B5D">
              <w:rPr>
                <w:rFonts w:hAnsi="ＭＳ 明朝" w:hint="eastAsia"/>
                <w:color w:val="auto"/>
                <w:sz w:val="22"/>
                <w:szCs w:val="16"/>
              </w:rPr>
              <w:t>設立から２期に満たない場合は、設立期以降すべての確定申告書の提出をお願いします。</w:t>
            </w:r>
          </w:p>
        </w:tc>
      </w:tr>
      <w:tr w:rsidR="00AB3DCE" w:rsidRPr="005364B5" w:rsidTr="00380CF6">
        <w:tc>
          <w:tcPr>
            <w:tcW w:w="3681" w:type="dxa"/>
          </w:tcPr>
          <w:p w:rsidR="00AB3DCE" w:rsidRPr="005364B5" w:rsidRDefault="00AB3DCE" w:rsidP="00EC06FE">
            <w:pPr>
              <w:pStyle w:val="Default"/>
              <w:jc w:val="left"/>
              <w:rPr>
                <w:rFonts w:hAnsi="ＭＳ 明朝"/>
                <w:sz w:val="22"/>
                <w:szCs w:val="22"/>
              </w:rPr>
            </w:pPr>
            <w:r w:rsidRPr="005364B5">
              <w:rPr>
                <w:rFonts w:hint="eastAsia"/>
                <w:sz w:val="22"/>
                <w:szCs w:val="22"/>
              </w:rPr>
              <w:t>会社案内・パンフレット</w:t>
            </w:r>
          </w:p>
        </w:tc>
        <w:tc>
          <w:tcPr>
            <w:tcW w:w="1559" w:type="dxa"/>
            <w:vAlign w:val="center"/>
          </w:tcPr>
          <w:p w:rsidR="00AB3DCE" w:rsidRPr="005364B5" w:rsidRDefault="00AB3DCE" w:rsidP="00A64403">
            <w:pPr>
              <w:pStyle w:val="Default"/>
              <w:jc w:val="center"/>
              <w:rPr>
                <w:rFonts w:hAnsi="ＭＳ 明朝"/>
                <w:sz w:val="22"/>
                <w:szCs w:val="22"/>
              </w:rPr>
            </w:pPr>
            <w:r>
              <w:rPr>
                <w:rFonts w:hAnsi="ＭＳ 明朝" w:hint="eastAsia"/>
                <w:sz w:val="22"/>
                <w:szCs w:val="22"/>
              </w:rPr>
              <w:t>１</w:t>
            </w:r>
            <w:r w:rsidRPr="005364B5">
              <w:rPr>
                <w:rFonts w:hAnsi="ＭＳ 明朝" w:hint="eastAsia"/>
                <w:sz w:val="22"/>
                <w:szCs w:val="22"/>
              </w:rPr>
              <w:t>部</w:t>
            </w:r>
          </w:p>
        </w:tc>
        <w:tc>
          <w:tcPr>
            <w:tcW w:w="3825" w:type="dxa"/>
            <w:vAlign w:val="center"/>
          </w:tcPr>
          <w:p w:rsidR="00AB3DCE" w:rsidRPr="00A64403" w:rsidRDefault="00AB3DCE" w:rsidP="00EC06FE">
            <w:pPr>
              <w:pStyle w:val="Default"/>
              <w:spacing w:line="240" w:lineRule="exact"/>
              <w:jc w:val="left"/>
              <w:rPr>
                <w:rFonts w:hAnsi="ＭＳ 明朝"/>
                <w:sz w:val="16"/>
                <w:szCs w:val="16"/>
              </w:rPr>
            </w:pPr>
          </w:p>
        </w:tc>
      </w:tr>
      <w:tr w:rsidR="00AB3DCE" w:rsidRPr="005364B5" w:rsidTr="00380CF6">
        <w:tc>
          <w:tcPr>
            <w:tcW w:w="3681" w:type="dxa"/>
          </w:tcPr>
          <w:p w:rsidR="00AB3DCE" w:rsidRPr="005364B5" w:rsidRDefault="00AB3DCE" w:rsidP="006718DD">
            <w:pPr>
              <w:pStyle w:val="Default"/>
              <w:jc w:val="left"/>
              <w:rPr>
                <w:rFonts w:hAnsi="ＭＳ 明朝"/>
                <w:sz w:val="22"/>
                <w:szCs w:val="22"/>
              </w:rPr>
            </w:pPr>
            <w:r w:rsidRPr="00852C2B">
              <w:rPr>
                <w:rFonts w:hint="eastAsia"/>
                <w:sz w:val="22"/>
                <w:szCs w:val="22"/>
              </w:rPr>
              <w:t>その他東京都が必要と認めた書類</w:t>
            </w:r>
          </w:p>
        </w:tc>
        <w:tc>
          <w:tcPr>
            <w:tcW w:w="1559" w:type="dxa"/>
            <w:vAlign w:val="center"/>
          </w:tcPr>
          <w:p w:rsidR="00AB3DCE" w:rsidRPr="005364B5" w:rsidRDefault="00AB3DCE" w:rsidP="006718DD">
            <w:pPr>
              <w:pStyle w:val="Default"/>
              <w:jc w:val="center"/>
              <w:rPr>
                <w:rFonts w:hAnsi="ＭＳ 明朝"/>
                <w:sz w:val="22"/>
                <w:szCs w:val="22"/>
              </w:rPr>
            </w:pPr>
            <w:r>
              <w:rPr>
                <w:rFonts w:hAnsi="ＭＳ 明朝" w:hint="eastAsia"/>
                <w:sz w:val="22"/>
                <w:szCs w:val="22"/>
              </w:rPr>
              <w:t>１０</w:t>
            </w:r>
            <w:r w:rsidRPr="00B33106">
              <w:rPr>
                <w:rFonts w:hAnsi="ＭＳ 明朝" w:hint="eastAsia"/>
                <w:sz w:val="22"/>
                <w:szCs w:val="22"/>
              </w:rPr>
              <w:t>部</w:t>
            </w:r>
          </w:p>
        </w:tc>
        <w:tc>
          <w:tcPr>
            <w:tcW w:w="3825" w:type="dxa"/>
            <w:vAlign w:val="center"/>
          </w:tcPr>
          <w:p w:rsidR="00AB3DCE" w:rsidRPr="005364B5" w:rsidRDefault="00AB3DCE" w:rsidP="006718DD">
            <w:pPr>
              <w:pStyle w:val="Default"/>
              <w:rPr>
                <w:rFonts w:hAnsi="ＭＳ 明朝"/>
                <w:sz w:val="22"/>
                <w:szCs w:val="22"/>
              </w:rPr>
            </w:pPr>
            <w:r w:rsidRPr="00C20ECD">
              <w:rPr>
                <w:rFonts w:hAnsi="ＭＳ 明朝" w:hint="eastAsia"/>
                <w:sz w:val="22"/>
                <w:szCs w:val="22"/>
              </w:rPr>
              <w:t>別途指示があった場合に提出</w:t>
            </w:r>
          </w:p>
        </w:tc>
      </w:tr>
    </w:tbl>
    <w:p w:rsidR="007803F3" w:rsidRPr="00A021DF" w:rsidRDefault="007803F3" w:rsidP="00D732AB">
      <w:pPr>
        <w:pStyle w:val="Default"/>
        <w:rPr>
          <w:rFonts w:hAnsi="ＭＳ 明朝"/>
          <w:sz w:val="22"/>
          <w:szCs w:val="22"/>
        </w:rPr>
      </w:pPr>
    </w:p>
    <w:p w:rsidR="00462244" w:rsidRPr="00380CF6" w:rsidRDefault="0091740A" w:rsidP="00380CF6">
      <w:pPr>
        <w:pStyle w:val="1"/>
      </w:pPr>
      <w:bookmarkStart w:id="20" w:name="_Toc35262251"/>
      <w:r w:rsidRPr="008111E8">
        <w:rPr>
          <w:rFonts w:hint="eastAsia"/>
        </w:rPr>
        <w:t>第１</w:t>
      </w:r>
      <w:r w:rsidR="004A1FDE">
        <w:rPr>
          <w:rFonts w:hint="eastAsia"/>
        </w:rPr>
        <w:t>４</w:t>
      </w:r>
      <w:r w:rsidR="00E52DD1" w:rsidRPr="008111E8">
        <w:rPr>
          <w:rFonts w:hint="eastAsia"/>
        </w:rPr>
        <w:t xml:space="preserve">　</w:t>
      </w:r>
      <w:r w:rsidR="00F8104F" w:rsidRPr="008111E8">
        <w:rPr>
          <w:rFonts w:hint="eastAsia"/>
        </w:rPr>
        <w:t>審査方法</w:t>
      </w:r>
      <w:r w:rsidR="00893D1C" w:rsidRPr="008111E8">
        <w:rPr>
          <w:rFonts w:hint="eastAsia"/>
        </w:rPr>
        <w:t>等</w:t>
      </w:r>
      <w:bookmarkEnd w:id="20"/>
    </w:p>
    <w:p w:rsidR="00462244" w:rsidRPr="008111E8" w:rsidRDefault="00E42003" w:rsidP="00462244">
      <w:pPr>
        <w:pStyle w:val="Default"/>
        <w:rPr>
          <w:rFonts w:asciiTheme="majorEastAsia" w:eastAsiaTheme="majorEastAsia" w:hAnsiTheme="majorEastAsia"/>
          <w:color w:val="auto"/>
          <w:sz w:val="22"/>
          <w:szCs w:val="22"/>
        </w:rPr>
      </w:pPr>
      <w:r w:rsidRPr="008111E8">
        <w:rPr>
          <w:rFonts w:asciiTheme="majorEastAsia" w:eastAsiaTheme="majorEastAsia" w:hAnsiTheme="majorEastAsia" w:hint="eastAsia"/>
          <w:color w:val="auto"/>
          <w:sz w:val="22"/>
          <w:szCs w:val="22"/>
        </w:rPr>
        <w:t>１</w:t>
      </w:r>
      <w:r w:rsidR="00462244" w:rsidRPr="008111E8">
        <w:rPr>
          <w:rFonts w:asciiTheme="majorEastAsia" w:eastAsiaTheme="majorEastAsia" w:hAnsiTheme="majorEastAsia" w:hint="eastAsia"/>
          <w:color w:val="auto"/>
          <w:sz w:val="22"/>
          <w:szCs w:val="22"/>
        </w:rPr>
        <w:t xml:space="preserve">　</w:t>
      </w:r>
      <w:r w:rsidRPr="008111E8">
        <w:rPr>
          <w:rFonts w:asciiTheme="majorEastAsia" w:eastAsiaTheme="majorEastAsia" w:hAnsiTheme="majorEastAsia" w:hint="eastAsia"/>
          <w:color w:val="auto"/>
          <w:sz w:val="22"/>
          <w:szCs w:val="22"/>
        </w:rPr>
        <w:t>要件確認</w:t>
      </w:r>
    </w:p>
    <w:p w:rsidR="0016771D" w:rsidRPr="008111E8" w:rsidRDefault="0016771D" w:rsidP="00380CF6">
      <w:pPr>
        <w:pStyle w:val="Default"/>
        <w:ind w:leftChars="200" w:left="1520" w:hangingChars="500" w:hanging="1100"/>
        <w:rPr>
          <w:rFonts w:hAnsi="ＭＳ 明朝"/>
          <w:color w:val="auto"/>
          <w:sz w:val="22"/>
          <w:szCs w:val="22"/>
        </w:rPr>
      </w:pPr>
      <w:r>
        <w:rPr>
          <w:rFonts w:hAnsi="ＭＳ 明朝" w:hint="eastAsia"/>
          <w:color w:val="auto"/>
          <w:sz w:val="22"/>
          <w:szCs w:val="22"/>
        </w:rPr>
        <w:t xml:space="preserve">　</w:t>
      </w:r>
      <w:r w:rsidR="00E42003" w:rsidRPr="008111E8">
        <w:rPr>
          <w:rFonts w:hAnsi="ＭＳ 明朝" w:hint="eastAsia"/>
          <w:color w:val="auto"/>
          <w:sz w:val="22"/>
          <w:szCs w:val="22"/>
        </w:rPr>
        <w:t>応募資格の要件を満たした事業者について、</w:t>
      </w:r>
      <w:r w:rsidR="00462244" w:rsidRPr="008111E8">
        <w:rPr>
          <w:rFonts w:hAnsi="ＭＳ 明朝" w:hint="eastAsia"/>
          <w:color w:val="auto"/>
          <w:sz w:val="22"/>
          <w:szCs w:val="22"/>
        </w:rPr>
        <w:t>審査を実施いたします。</w:t>
      </w:r>
    </w:p>
    <w:p w:rsidR="00462244" w:rsidRPr="008111E8" w:rsidRDefault="00E42003" w:rsidP="00462244">
      <w:pPr>
        <w:pStyle w:val="Default"/>
        <w:rPr>
          <w:rFonts w:asciiTheme="majorEastAsia" w:eastAsiaTheme="majorEastAsia" w:hAnsiTheme="majorEastAsia"/>
          <w:color w:val="auto"/>
          <w:sz w:val="22"/>
          <w:szCs w:val="22"/>
        </w:rPr>
      </w:pPr>
      <w:r w:rsidRPr="008111E8">
        <w:rPr>
          <w:rFonts w:asciiTheme="majorEastAsia" w:eastAsiaTheme="majorEastAsia" w:hAnsiTheme="majorEastAsia" w:hint="eastAsia"/>
          <w:color w:val="auto"/>
          <w:sz w:val="22"/>
          <w:szCs w:val="22"/>
        </w:rPr>
        <w:t>２</w:t>
      </w:r>
      <w:r w:rsidR="00462244" w:rsidRPr="008111E8">
        <w:rPr>
          <w:rFonts w:asciiTheme="majorEastAsia" w:eastAsiaTheme="majorEastAsia" w:hAnsiTheme="majorEastAsia" w:hint="eastAsia"/>
          <w:color w:val="auto"/>
          <w:sz w:val="22"/>
          <w:szCs w:val="22"/>
        </w:rPr>
        <w:t xml:space="preserve">　審査</w:t>
      </w:r>
    </w:p>
    <w:p w:rsidR="00462244" w:rsidRPr="008111E8" w:rsidRDefault="00462244" w:rsidP="00462244">
      <w:pPr>
        <w:pStyle w:val="Default"/>
        <w:rPr>
          <w:rFonts w:asciiTheme="minorEastAsia" w:eastAsiaTheme="minorEastAsia" w:hAnsiTheme="minorEastAsia"/>
          <w:color w:val="auto"/>
          <w:sz w:val="22"/>
          <w:szCs w:val="22"/>
        </w:rPr>
      </w:pPr>
      <w:r w:rsidRPr="008111E8">
        <w:rPr>
          <w:rFonts w:asciiTheme="majorEastAsia" w:eastAsiaTheme="majorEastAsia" w:hAnsiTheme="majorEastAsia" w:hint="eastAsia"/>
          <w:color w:val="auto"/>
          <w:sz w:val="22"/>
          <w:szCs w:val="22"/>
        </w:rPr>
        <w:t xml:space="preserve">　　</w:t>
      </w:r>
      <w:r w:rsidRPr="008111E8">
        <w:rPr>
          <w:rFonts w:asciiTheme="minorEastAsia" w:eastAsiaTheme="minorEastAsia" w:hAnsiTheme="minorEastAsia" w:hint="eastAsia"/>
          <w:color w:val="auto"/>
          <w:sz w:val="22"/>
          <w:szCs w:val="22"/>
        </w:rPr>
        <w:t xml:space="preserve">　ア　審査実施日</w:t>
      </w:r>
    </w:p>
    <w:p w:rsidR="00462244" w:rsidRPr="008111E8" w:rsidRDefault="00462244" w:rsidP="00462244">
      <w:pPr>
        <w:pStyle w:val="Default"/>
        <w:rPr>
          <w:rFonts w:asciiTheme="minorEastAsia" w:eastAsiaTheme="minorEastAsia" w:hAnsiTheme="minorEastAsia"/>
          <w:color w:val="auto"/>
          <w:sz w:val="22"/>
          <w:szCs w:val="22"/>
        </w:rPr>
      </w:pPr>
      <w:r w:rsidRPr="008111E8">
        <w:rPr>
          <w:rFonts w:asciiTheme="minorEastAsia" w:eastAsiaTheme="minorEastAsia" w:hAnsiTheme="minorEastAsia" w:hint="eastAsia"/>
          <w:color w:val="auto"/>
          <w:sz w:val="22"/>
          <w:szCs w:val="22"/>
        </w:rPr>
        <w:t xml:space="preserve">　　　　　　令和２年４月８日（水）（予定）</w:t>
      </w:r>
    </w:p>
    <w:p w:rsidR="00462244" w:rsidRPr="008111E8" w:rsidRDefault="00462244" w:rsidP="00462244">
      <w:pPr>
        <w:pStyle w:val="Default"/>
        <w:rPr>
          <w:rFonts w:hAnsi="ＭＳ 明朝"/>
          <w:color w:val="auto"/>
          <w:sz w:val="22"/>
          <w:szCs w:val="22"/>
        </w:rPr>
      </w:pPr>
      <w:r w:rsidRPr="008111E8">
        <w:rPr>
          <w:rFonts w:asciiTheme="minorEastAsia" w:eastAsiaTheme="minorEastAsia" w:hAnsiTheme="minorEastAsia" w:hint="eastAsia"/>
          <w:color w:val="auto"/>
          <w:sz w:val="22"/>
          <w:szCs w:val="22"/>
        </w:rPr>
        <w:t xml:space="preserve">　　　イ</w:t>
      </w:r>
      <w:r w:rsidRPr="008111E8">
        <w:rPr>
          <w:rFonts w:hAnsi="ＭＳ 明朝" w:hint="eastAsia"/>
          <w:color w:val="auto"/>
          <w:sz w:val="22"/>
          <w:szCs w:val="22"/>
        </w:rPr>
        <w:t xml:space="preserve">　審査場所</w:t>
      </w:r>
    </w:p>
    <w:p w:rsidR="00462244" w:rsidRPr="008111E8" w:rsidRDefault="00462244" w:rsidP="00462244">
      <w:pPr>
        <w:pStyle w:val="Default"/>
        <w:rPr>
          <w:rFonts w:hAnsi="ＭＳ 明朝"/>
          <w:color w:val="auto"/>
          <w:sz w:val="22"/>
          <w:szCs w:val="22"/>
        </w:rPr>
      </w:pPr>
      <w:r w:rsidRPr="008111E8">
        <w:rPr>
          <w:rFonts w:hAnsi="ＭＳ 明朝" w:hint="eastAsia"/>
          <w:color w:val="auto"/>
          <w:sz w:val="22"/>
          <w:szCs w:val="22"/>
        </w:rPr>
        <w:t xml:space="preserve">　　　　　　東京都庁内会議室を予定</w:t>
      </w:r>
    </w:p>
    <w:p w:rsidR="00462244" w:rsidRPr="008111E8" w:rsidRDefault="00462244" w:rsidP="00462244">
      <w:pPr>
        <w:pStyle w:val="Default"/>
        <w:rPr>
          <w:rFonts w:hAnsi="ＭＳ 明朝"/>
          <w:color w:val="auto"/>
          <w:sz w:val="22"/>
          <w:szCs w:val="22"/>
        </w:rPr>
      </w:pPr>
      <w:r w:rsidRPr="008111E8">
        <w:rPr>
          <w:rFonts w:hAnsi="ＭＳ 明朝" w:hint="eastAsia"/>
          <w:color w:val="auto"/>
          <w:sz w:val="22"/>
          <w:szCs w:val="22"/>
        </w:rPr>
        <w:t xml:space="preserve">　　　ウ　選定方法</w:t>
      </w:r>
    </w:p>
    <w:p w:rsidR="00462244" w:rsidRPr="008111E8" w:rsidRDefault="00D3468A" w:rsidP="00462244">
      <w:pPr>
        <w:pStyle w:val="Default"/>
        <w:ind w:leftChars="500" w:left="1050" w:firstLineChars="100" w:firstLine="220"/>
        <w:rPr>
          <w:rFonts w:hAnsi="ＭＳ 明朝"/>
          <w:color w:val="auto"/>
          <w:sz w:val="22"/>
          <w:szCs w:val="22"/>
        </w:rPr>
      </w:pPr>
      <w:r>
        <w:rPr>
          <w:rFonts w:hAnsi="ＭＳ 明朝" w:hint="eastAsia"/>
          <w:color w:val="auto"/>
          <w:sz w:val="22"/>
          <w:szCs w:val="22"/>
        </w:rPr>
        <w:t>提出のあった</w:t>
      </w:r>
      <w:r w:rsidR="000E6D01" w:rsidRPr="008111E8">
        <w:rPr>
          <w:rFonts w:hAnsi="ＭＳ 明朝" w:hint="eastAsia"/>
          <w:color w:val="auto"/>
          <w:sz w:val="22"/>
          <w:szCs w:val="22"/>
        </w:rPr>
        <w:t>参加申込</w:t>
      </w:r>
      <w:r w:rsidR="00462244" w:rsidRPr="008111E8">
        <w:rPr>
          <w:rFonts w:hAnsi="ＭＳ 明朝" w:hint="eastAsia"/>
          <w:color w:val="auto"/>
          <w:sz w:val="22"/>
          <w:szCs w:val="22"/>
        </w:rPr>
        <w:t>書に基づき、審査委員による厳正な書類審査を行い、本事業の運営を適切に実施する能力を有すると認められる事業者を、取扱ＣＦ事業者の候補者として選定します。</w:t>
      </w:r>
    </w:p>
    <w:p w:rsidR="005E27A6" w:rsidRPr="008111E8" w:rsidRDefault="005E27A6" w:rsidP="00462244">
      <w:pPr>
        <w:pStyle w:val="Default"/>
        <w:ind w:leftChars="500" w:left="1050" w:firstLineChars="100" w:firstLine="220"/>
        <w:rPr>
          <w:rFonts w:hAnsi="ＭＳ 明朝"/>
          <w:color w:val="auto"/>
          <w:sz w:val="22"/>
          <w:szCs w:val="22"/>
        </w:rPr>
      </w:pPr>
    </w:p>
    <w:p w:rsidR="00870312" w:rsidRPr="008111E8" w:rsidRDefault="00E42003" w:rsidP="00870312">
      <w:pPr>
        <w:pStyle w:val="Default"/>
        <w:rPr>
          <w:rFonts w:asciiTheme="majorEastAsia" w:eastAsiaTheme="majorEastAsia" w:hAnsiTheme="majorEastAsia"/>
          <w:color w:val="auto"/>
          <w:sz w:val="22"/>
          <w:szCs w:val="22"/>
        </w:rPr>
      </w:pPr>
      <w:r w:rsidRPr="008111E8">
        <w:rPr>
          <w:rFonts w:asciiTheme="majorEastAsia" w:eastAsiaTheme="majorEastAsia" w:hAnsiTheme="majorEastAsia" w:hint="eastAsia"/>
          <w:color w:val="auto"/>
          <w:sz w:val="22"/>
          <w:szCs w:val="22"/>
        </w:rPr>
        <w:t>３</w:t>
      </w:r>
      <w:r w:rsidR="00870312" w:rsidRPr="008111E8">
        <w:rPr>
          <w:rFonts w:asciiTheme="majorEastAsia" w:eastAsiaTheme="majorEastAsia" w:hAnsiTheme="majorEastAsia" w:hint="eastAsia"/>
          <w:color w:val="auto"/>
          <w:sz w:val="22"/>
          <w:szCs w:val="22"/>
        </w:rPr>
        <w:t xml:space="preserve">　</w:t>
      </w:r>
      <w:r w:rsidRPr="008111E8">
        <w:rPr>
          <w:rFonts w:asciiTheme="majorEastAsia" w:eastAsiaTheme="majorEastAsia" w:hAnsiTheme="majorEastAsia" w:hint="eastAsia"/>
          <w:color w:val="auto"/>
          <w:sz w:val="22"/>
          <w:szCs w:val="22"/>
        </w:rPr>
        <w:t>継続取扱ＣＦ事業者の</w:t>
      </w:r>
      <w:r w:rsidR="00870312" w:rsidRPr="008111E8">
        <w:rPr>
          <w:rFonts w:asciiTheme="majorEastAsia" w:eastAsiaTheme="majorEastAsia" w:hAnsiTheme="majorEastAsia" w:hint="eastAsia"/>
          <w:color w:val="auto"/>
          <w:sz w:val="22"/>
          <w:szCs w:val="22"/>
        </w:rPr>
        <w:t>決定</w:t>
      </w:r>
    </w:p>
    <w:p w:rsidR="00870312" w:rsidRPr="008111E8" w:rsidRDefault="00E42003" w:rsidP="00E42003">
      <w:pPr>
        <w:pStyle w:val="Default"/>
        <w:ind w:firstLineChars="300" w:firstLine="660"/>
        <w:rPr>
          <w:rFonts w:hAnsi="ＭＳ 明朝"/>
          <w:color w:val="auto"/>
          <w:sz w:val="22"/>
          <w:szCs w:val="22"/>
        </w:rPr>
      </w:pPr>
      <w:r w:rsidRPr="008111E8">
        <w:rPr>
          <w:rFonts w:hAnsi="ＭＳ 明朝" w:hint="eastAsia"/>
          <w:color w:val="auto"/>
          <w:sz w:val="22"/>
          <w:szCs w:val="22"/>
        </w:rPr>
        <w:t>審査を踏まえ、</w:t>
      </w:r>
      <w:r w:rsidR="00462244" w:rsidRPr="008111E8">
        <w:rPr>
          <w:rFonts w:hAnsi="ＭＳ 明朝" w:hint="eastAsia"/>
          <w:color w:val="auto"/>
          <w:sz w:val="22"/>
          <w:szCs w:val="22"/>
        </w:rPr>
        <w:t>都により取扱ＣＦ事業者として決定します</w:t>
      </w:r>
      <w:r w:rsidR="00870312" w:rsidRPr="008111E8">
        <w:rPr>
          <w:rFonts w:hAnsi="ＭＳ 明朝" w:hint="eastAsia"/>
          <w:color w:val="auto"/>
          <w:sz w:val="22"/>
          <w:szCs w:val="22"/>
        </w:rPr>
        <w:t>。</w:t>
      </w:r>
    </w:p>
    <w:p w:rsidR="00C47787" w:rsidRPr="008111E8" w:rsidRDefault="00C47787" w:rsidP="00D732AB">
      <w:pPr>
        <w:pStyle w:val="Default"/>
        <w:rPr>
          <w:rFonts w:hAnsi="ＭＳ 明朝"/>
          <w:color w:val="auto"/>
          <w:sz w:val="22"/>
          <w:szCs w:val="22"/>
        </w:rPr>
      </w:pPr>
    </w:p>
    <w:p w:rsidR="00F8104F" w:rsidRPr="008111E8" w:rsidRDefault="00E42003" w:rsidP="00F8104F">
      <w:pPr>
        <w:pStyle w:val="Default"/>
        <w:rPr>
          <w:rFonts w:asciiTheme="majorEastAsia" w:eastAsiaTheme="majorEastAsia" w:hAnsiTheme="majorEastAsia"/>
          <w:color w:val="auto"/>
          <w:sz w:val="22"/>
          <w:szCs w:val="22"/>
        </w:rPr>
      </w:pPr>
      <w:r w:rsidRPr="008111E8">
        <w:rPr>
          <w:rFonts w:asciiTheme="majorEastAsia" w:eastAsiaTheme="majorEastAsia" w:hAnsiTheme="majorEastAsia" w:hint="eastAsia"/>
          <w:color w:val="auto"/>
          <w:sz w:val="22"/>
          <w:szCs w:val="22"/>
        </w:rPr>
        <w:t>４</w:t>
      </w:r>
      <w:r w:rsidR="00F8104F" w:rsidRPr="008111E8">
        <w:rPr>
          <w:rFonts w:asciiTheme="majorEastAsia" w:eastAsiaTheme="majorEastAsia" w:hAnsiTheme="majorEastAsia" w:hint="eastAsia"/>
          <w:color w:val="auto"/>
          <w:sz w:val="22"/>
          <w:szCs w:val="22"/>
        </w:rPr>
        <w:t xml:space="preserve">　注意事項</w:t>
      </w:r>
    </w:p>
    <w:p w:rsidR="00F8104F" w:rsidRPr="00A94A36" w:rsidRDefault="00F8104F" w:rsidP="00A94A36">
      <w:pPr>
        <w:pStyle w:val="Default"/>
        <w:numPr>
          <w:ilvl w:val="0"/>
          <w:numId w:val="23"/>
        </w:numPr>
        <w:rPr>
          <w:rFonts w:hAnsi="ＭＳ 明朝"/>
          <w:sz w:val="22"/>
          <w:szCs w:val="22"/>
        </w:rPr>
      </w:pPr>
      <w:r w:rsidRPr="00A021DF">
        <w:rPr>
          <w:rFonts w:hAnsi="ＭＳ 明朝" w:hint="eastAsia"/>
          <w:sz w:val="22"/>
          <w:szCs w:val="22"/>
        </w:rPr>
        <w:t>東京都から追加資料の</w:t>
      </w:r>
      <w:r w:rsidR="00A0134A" w:rsidRPr="00A021DF">
        <w:rPr>
          <w:rFonts w:hAnsi="ＭＳ 明朝" w:hint="eastAsia"/>
          <w:sz w:val="22"/>
          <w:szCs w:val="22"/>
        </w:rPr>
        <w:t>提出や説明を求められた場合、応募者は速やかにその対応を行ってください。</w:t>
      </w:r>
    </w:p>
    <w:p w:rsidR="00C47787" w:rsidRPr="00FF22F3" w:rsidRDefault="00C47787" w:rsidP="003D6DF6">
      <w:pPr>
        <w:pStyle w:val="Default"/>
        <w:numPr>
          <w:ilvl w:val="0"/>
          <w:numId w:val="23"/>
        </w:numPr>
        <w:rPr>
          <w:rFonts w:hAnsi="ＭＳ 明朝"/>
          <w:sz w:val="22"/>
          <w:szCs w:val="22"/>
        </w:rPr>
      </w:pPr>
      <w:r>
        <w:rPr>
          <w:rFonts w:hAnsi="ＭＳ 明朝" w:hint="eastAsia"/>
          <w:sz w:val="22"/>
          <w:szCs w:val="22"/>
        </w:rPr>
        <w:t>調査結果及び</w:t>
      </w:r>
      <w:r w:rsidRPr="00A021DF">
        <w:rPr>
          <w:rFonts w:hAnsi="ＭＳ 明朝" w:hint="eastAsia"/>
          <w:sz w:val="22"/>
          <w:szCs w:val="22"/>
        </w:rPr>
        <w:t>審査結果に関する問い合わせ（不採択の理由等）には一切応じません。</w:t>
      </w:r>
    </w:p>
    <w:p w:rsidR="00F8104F" w:rsidRPr="00A021DF" w:rsidRDefault="00A0134A" w:rsidP="003D6DF6">
      <w:pPr>
        <w:pStyle w:val="Default"/>
        <w:numPr>
          <w:ilvl w:val="0"/>
          <w:numId w:val="23"/>
        </w:numPr>
        <w:rPr>
          <w:rFonts w:hAnsi="ＭＳ 明朝"/>
          <w:sz w:val="22"/>
          <w:szCs w:val="22"/>
        </w:rPr>
      </w:pPr>
      <w:r w:rsidRPr="00A021DF">
        <w:rPr>
          <w:rFonts w:hAnsi="ＭＳ 明朝" w:hint="eastAsia"/>
          <w:sz w:val="22"/>
          <w:szCs w:val="22"/>
        </w:rPr>
        <w:t>審査結果については、採択の可否を書面で通知します。</w:t>
      </w:r>
    </w:p>
    <w:p w:rsidR="00725EF5" w:rsidRPr="00FE546C" w:rsidRDefault="00F8104F" w:rsidP="00725EF5">
      <w:pPr>
        <w:pStyle w:val="Default"/>
        <w:numPr>
          <w:ilvl w:val="0"/>
          <w:numId w:val="23"/>
        </w:numPr>
        <w:rPr>
          <w:rFonts w:hAnsi="ＭＳ 明朝"/>
          <w:sz w:val="22"/>
          <w:szCs w:val="22"/>
        </w:rPr>
      </w:pPr>
      <w:r w:rsidRPr="00A021DF">
        <w:rPr>
          <w:rFonts w:hAnsi="ＭＳ 明朝" w:hint="eastAsia"/>
          <w:sz w:val="22"/>
          <w:szCs w:val="22"/>
        </w:rPr>
        <w:t>都は必要に応じて</w:t>
      </w:r>
      <w:r w:rsidR="00C47787">
        <w:rPr>
          <w:rFonts w:hAnsi="ＭＳ 明朝" w:hint="eastAsia"/>
          <w:sz w:val="22"/>
          <w:szCs w:val="22"/>
        </w:rPr>
        <w:t>クラウドファンディング</w:t>
      </w:r>
      <w:r w:rsidRPr="00A021DF">
        <w:rPr>
          <w:rFonts w:hAnsi="ＭＳ 明朝" w:hint="eastAsia"/>
          <w:sz w:val="22"/>
          <w:szCs w:val="22"/>
        </w:rPr>
        <w:t>分野に精通した外部専門家及びその他必要な者を審査委員に加え</w:t>
      </w:r>
      <w:r w:rsidR="00A0134A" w:rsidRPr="00A021DF">
        <w:rPr>
          <w:rFonts w:hAnsi="ＭＳ 明朝" w:hint="eastAsia"/>
          <w:sz w:val="22"/>
          <w:szCs w:val="22"/>
        </w:rPr>
        <w:t>ることができるものとします。</w:t>
      </w:r>
    </w:p>
    <w:p w:rsidR="00F8104F" w:rsidRPr="00A021DF" w:rsidRDefault="00F8104F" w:rsidP="003D6DF6">
      <w:pPr>
        <w:pStyle w:val="Default"/>
        <w:numPr>
          <w:ilvl w:val="0"/>
          <w:numId w:val="23"/>
        </w:numPr>
        <w:rPr>
          <w:rFonts w:hAnsi="ＭＳ 明朝"/>
          <w:sz w:val="22"/>
          <w:szCs w:val="22"/>
        </w:rPr>
      </w:pPr>
      <w:r w:rsidRPr="00A021DF">
        <w:rPr>
          <w:rFonts w:hAnsi="ＭＳ 明朝" w:hint="eastAsia"/>
          <w:sz w:val="22"/>
          <w:szCs w:val="22"/>
        </w:rPr>
        <w:t>都は、自らの裁量において予告なく本要項に定めるスケジ</w:t>
      </w:r>
      <w:r w:rsidR="00A0134A" w:rsidRPr="00A021DF">
        <w:rPr>
          <w:rFonts w:hAnsi="ＭＳ 明朝" w:hint="eastAsia"/>
          <w:sz w:val="22"/>
          <w:szCs w:val="22"/>
        </w:rPr>
        <w:t>ュールや手続について、変更又は中止等をすることができるものとします</w:t>
      </w:r>
      <w:r w:rsidR="00E83546">
        <w:rPr>
          <w:rFonts w:hAnsi="ＭＳ 明朝" w:hint="eastAsia"/>
          <w:sz w:val="22"/>
          <w:szCs w:val="22"/>
        </w:rPr>
        <w:t>。また、</w:t>
      </w:r>
      <w:r w:rsidRPr="00A021DF">
        <w:rPr>
          <w:rFonts w:hAnsi="ＭＳ 明朝" w:hint="eastAsia"/>
          <w:sz w:val="22"/>
          <w:szCs w:val="22"/>
        </w:rPr>
        <w:t>都は、本要項に定めるスケジュールや手</w:t>
      </w:r>
      <w:r w:rsidRPr="00A021DF">
        <w:rPr>
          <w:rFonts w:hAnsi="ＭＳ 明朝" w:hint="eastAsia"/>
          <w:sz w:val="22"/>
          <w:szCs w:val="22"/>
        </w:rPr>
        <w:lastRenderedPageBreak/>
        <w:t>続の変更又は中止等によって生じるい</w:t>
      </w:r>
      <w:r w:rsidR="00A0134A" w:rsidRPr="00A021DF">
        <w:rPr>
          <w:rFonts w:hAnsi="ＭＳ 明朝" w:hint="eastAsia"/>
          <w:sz w:val="22"/>
          <w:szCs w:val="22"/>
        </w:rPr>
        <w:t>かなる損害、損失又は費用に対し、一切の責任を負わないものとします。</w:t>
      </w:r>
    </w:p>
    <w:p w:rsidR="00FF7CF2" w:rsidRPr="008111E8" w:rsidRDefault="00FF7CF2" w:rsidP="00D732AB">
      <w:pPr>
        <w:pStyle w:val="Default"/>
        <w:rPr>
          <w:rFonts w:hAnsi="ＭＳ 明朝"/>
          <w:color w:val="auto"/>
          <w:sz w:val="22"/>
          <w:szCs w:val="22"/>
        </w:rPr>
      </w:pPr>
    </w:p>
    <w:p w:rsidR="00E52DD1" w:rsidRPr="008111E8" w:rsidRDefault="0091740A">
      <w:pPr>
        <w:pStyle w:val="1"/>
        <w:rPr>
          <w:sz w:val="22"/>
          <w:szCs w:val="22"/>
        </w:rPr>
      </w:pPr>
      <w:bookmarkStart w:id="21" w:name="_Toc35262252"/>
      <w:r w:rsidRPr="008111E8">
        <w:rPr>
          <w:rFonts w:hint="eastAsia"/>
        </w:rPr>
        <w:t>第１</w:t>
      </w:r>
      <w:r w:rsidR="004A1FDE">
        <w:rPr>
          <w:rFonts w:hint="eastAsia"/>
        </w:rPr>
        <w:t>５</w:t>
      </w:r>
      <w:r w:rsidR="00E52DD1" w:rsidRPr="008111E8">
        <w:rPr>
          <w:rFonts w:hint="eastAsia"/>
        </w:rPr>
        <w:t xml:space="preserve">　今後のスケジュール（予定）</w:t>
      </w:r>
      <w:bookmarkEnd w:id="21"/>
    </w:p>
    <w:p w:rsidR="00E52DD1" w:rsidRPr="008111E8" w:rsidRDefault="00740521" w:rsidP="00740521">
      <w:pPr>
        <w:pStyle w:val="Default"/>
        <w:ind w:leftChars="100" w:left="210"/>
        <w:rPr>
          <w:rFonts w:hAnsi="ＭＳ 明朝"/>
          <w:color w:val="auto"/>
          <w:sz w:val="22"/>
          <w:szCs w:val="22"/>
        </w:rPr>
      </w:pPr>
      <w:r w:rsidRPr="008111E8">
        <w:rPr>
          <w:rFonts w:hAnsi="ＭＳ 明朝" w:hint="eastAsia"/>
          <w:color w:val="auto"/>
          <w:sz w:val="22"/>
          <w:szCs w:val="22"/>
        </w:rPr>
        <w:t xml:space="preserve">・応募書類の締め切り　　　　　　　</w:t>
      </w:r>
      <w:r w:rsidR="001577AF" w:rsidRPr="008111E8">
        <w:rPr>
          <w:rFonts w:hAnsi="ＭＳ 明朝" w:hint="eastAsia"/>
          <w:color w:val="auto"/>
          <w:sz w:val="22"/>
          <w:szCs w:val="22"/>
        </w:rPr>
        <w:t xml:space="preserve">　　　　</w:t>
      </w:r>
      <w:r w:rsidR="00A94A36" w:rsidRPr="008111E8">
        <w:rPr>
          <w:rFonts w:hAnsi="ＭＳ 明朝" w:hint="eastAsia"/>
          <w:color w:val="auto"/>
          <w:sz w:val="22"/>
          <w:szCs w:val="22"/>
        </w:rPr>
        <w:t>令和</w:t>
      </w:r>
      <w:r w:rsidR="00695697" w:rsidRPr="008111E8">
        <w:rPr>
          <w:rFonts w:hAnsi="ＭＳ 明朝" w:hint="eastAsia"/>
          <w:color w:val="auto"/>
          <w:sz w:val="22"/>
          <w:szCs w:val="22"/>
        </w:rPr>
        <w:t>２年</w:t>
      </w:r>
      <w:r w:rsidR="00A94A36" w:rsidRPr="008111E8">
        <w:rPr>
          <w:rFonts w:hAnsi="ＭＳ 明朝" w:hint="eastAsia"/>
          <w:color w:val="auto"/>
          <w:sz w:val="22"/>
          <w:szCs w:val="22"/>
        </w:rPr>
        <w:t>３</w:t>
      </w:r>
      <w:r w:rsidRPr="008111E8">
        <w:rPr>
          <w:rFonts w:hAnsi="ＭＳ 明朝" w:hint="eastAsia"/>
          <w:color w:val="auto"/>
          <w:sz w:val="22"/>
          <w:szCs w:val="22"/>
        </w:rPr>
        <w:t>月</w:t>
      </w:r>
      <w:r w:rsidR="00D3468A">
        <w:rPr>
          <w:rFonts w:hAnsi="ＭＳ 明朝" w:hint="eastAsia"/>
          <w:color w:val="auto"/>
          <w:sz w:val="22"/>
          <w:szCs w:val="22"/>
        </w:rPr>
        <w:t>３０</w:t>
      </w:r>
      <w:r w:rsidR="005F250E" w:rsidRPr="008111E8">
        <w:rPr>
          <w:rFonts w:hAnsi="ＭＳ 明朝" w:hint="eastAsia"/>
          <w:color w:val="auto"/>
          <w:sz w:val="22"/>
          <w:szCs w:val="22"/>
        </w:rPr>
        <w:t>日</w:t>
      </w:r>
      <w:r w:rsidRPr="008111E8">
        <w:rPr>
          <w:rFonts w:hAnsi="ＭＳ 明朝" w:hint="eastAsia"/>
          <w:color w:val="auto"/>
          <w:sz w:val="22"/>
          <w:szCs w:val="22"/>
        </w:rPr>
        <w:t>（</w:t>
      </w:r>
      <w:r w:rsidR="00D3468A">
        <w:rPr>
          <w:rFonts w:hAnsi="ＭＳ 明朝" w:hint="eastAsia"/>
          <w:color w:val="auto"/>
          <w:sz w:val="22"/>
          <w:szCs w:val="22"/>
        </w:rPr>
        <w:t>月</w:t>
      </w:r>
      <w:r w:rsidRPr="008111E8">
        <w:rPr>
          <w:rFonts w:hAnsi="ＭＳ 明朝" w:hint="eastAsia"/>
          <w:color w:val="auto"/>
          <w:sz w:val="22"/>
          <w:szCs w:val="22"/>
        </w:rPr>
        <w:t>）</w:t>
      </w:r>
      <w:r w:rsidR="009875A2" w:rsidRPr="008111E8">
        <w:rPr>
          <w:rFonts w:hAnsi="ＭＳ 明朝" w:hint="eastAsia"/>
          <w:color w:val="auto"/>
          <w:sz w:val="22"/>
          <w:szCs w:val="22"/>
        </w:rPr>
        <w:t>午後４時</w:t>
      </w:r>
      <w:r w:rsidR="00870312" w:rsidRPr="008111E8">
        <w:rPr>
          <w:rFonts w:hAnsi="ＭＳ 明朝" w:hint="eastAsia"/>
          <w:color w:val="auto"/>
          <w:sz w:val="22"/>
          <w:szCs w:val="22"/>
        </w:rPr>
        <w:t>（必着）</w:t>
      </w:r>
    </w:p>
    <w:p w:rsidR="00740521" w:rsidRPr="008111E8" w:rsidRDefault="00740521" w:rsidP="00A94A36">
      <w:pPr>
        <w:pStyle w:val="Default"/>
        <w:ind w:leftChars="100" w:left="210"/>
        <w:rPr>
          <w:rFonts w:hAnsi="ＭＳ 明朝"/>
          <w:color w:val="auto"/>
          <w:sz w:val="22"/>
          <w:szCs w:val="22"/>
        </w:rPr>
      </w:pPr>
      <w:r w:rsidRPr="008111E8">
        <w:rPr>
          <w:rFonts w:hAnsi="ＭＳ 明朝" w:hint="eastAsia"/>
          <w:color w:val="auto"/>
          <w:sz w:val="22"/>
          <w:szCs w:val="22"/>
        </w:rPr>
        <w:t>・</w:t>
      </w:r>
      <w:r w:rsidR="00D8046A" w:rsidRPr="008111E8">
        <w:rPr>
          <w:rFonts w:hAnsi="ＭＳ 明朝" w:hint="eastAsia"/>
          <w:color w:val="auto"/>
          <w:sz w:val="22"/>
          <w:szCs w:val="22"/>
        </w:rPr>
        <w:t>審査会</w:t>
      </w:r>
      <w:r w:rsidRPr="008111E8">
        <w:rPr>
          <w:rFonts w:hAnsi="ＭＳ 明朝" w:hint="eastAsia"/>
          <w:color w:val="auto"/>
          <w:sz w:val="22"/>
          <w:szCs w:val="22"/>
        </w:rPr>
        <w:t xml:space="preserve">の開催　　　　　　　　</w:t>
      </w:r>
      <w:r w:rsidR="001577AF" w:rsidRPr="008111E8">
        <w:rPr>
          <w:rFonts w:hAnsi="ＭＳ 明朝" w:hint="eastAsia"/>
          <w:color w:val="auto"/>
          <w:sz w:val="22"/>
          <w:szCs w:val="22"/>
        </w:rPr>
        <w:t xml:space="preserve">　　</w:t>
      </w:r>
      <w:r w:rsidR="00870312" w:rsidRPr="008111E8">
        <w:rPr>
          <w:rFonts w:hAnsi="ＭＳ 明朝" w:hint="eastAsia"/>
          <w:color w:val="auto"/>
          <w:sz w:val="22"/>
          <w:szCs w:val="22"/>
        </w:rPr>
        <w:t xml:space="preserve">　　</w:t>
      </w:r>
      <w:r w:rsidR="001577AF" w:rsidRPr="008111E8">
        <w:rPr>
          <w:rFonts w:hAnsi="ＭＳ 明朝" w:hint="eastAsia"/>
          <w:color w:val="auto"/>
          <w:sz w:val="22"/>
          <w:szCs w:val="22"/>
        </w:rPr>
        <w:t xml:space="preserve">　　</w:t>
      </w:r>
      <w:r w:rsidR="00A94A36" w:rsidRPr="008111E8">
        <w:rPr>
          <w:rFonts w:hAnsi="ＭＳ 明朝" w:hint="eastAsia"/>
          <w:color w:val="auto"/>
          <w:sz w:val="22"/>
          <w:szCs w:val="22"/>
        </w:rPr>
        <w:t>令和</w:t>
      </w:r>
      <w:r w:rsidR="00695697" w:rsidRPr="008111E8">
        <w:rPr>
          <w:rFonts w:hAnsi="ＭＳ 明朝" w:hint="eastAsia"/>
          <w:color w:val="auto"/>
          <w:sz w:val="22"/>
          <w:szCs w:val="22"/>
        </w:rPr>
        <w:t>２年</w:t>
      </w:r>
      <w:r w:rsidR="00A94A36" w:rsidRPr="008111E8">
        <w:rPr>
          <w:rFonts w:hAnsi="ＭＳ 明朝" w:hint="eastAsia"/>
          <w:color w:val="auto"/>
          <w:sz w:val="22"/>
          <w:szCs w:val="22"/>
        </w:rPr>
        <w:t>４</w:t>
      </w:r>
      <w:r w:rsidR="00BD383D" w:rsidRPr="008111E8">
        <w:rPr>
          <w:rFonts w:hAnsi="ＭＳ 明朝" w:hint="eastAsia"/>
          <w:color w:val="auto"/>
          <w:sz w:val="22"/>
          <w:szCs w:val="22"/>
        </w:rPr>
        <w:t>月</w:t>
      </w:r>
      <w:r w:rsidR="00A94A36" w:rsidRPr="008111E8">
        <w:rPr>
          <w:rFonts w:hAnsi="ＭＳ 明朝" w:hint="eastAsia"/>
          <w:color w:val="auto"/>
          <w:sz w:val="22"/>
          <w:szCs w:val="22"/>
        </w:rPr>
        <w:t>８日（水）</w:t>
      </w:r>
    </w:p>
    <w:p w:rsidR="00740521" w:rsidRPr="008111E8" w:rsidRDefault="008B01BD" w:rsidP="00740521">
      <w:pPr>
        <w:pStyle w:val="Default"/>
        <w:ind w:leftChars="100" w:left="210"/>
        <w:rPr>
          <w:rFonts w:hAnsi="ＭＳ 明朝"/>
          <w:color w:val="auto"/>
          <w:sz w:val="22"/>
          <w:szCs w:val="22"/>
        </w:rPr>
      </w:pPr>
      <w:r w:rsidRPr="008111E8">
        <w:rPr>
          <w:rFonts w:hAnsi="ＭＳ 明朝" w:hint="eastAsia"/>
          <w:color w:val="auto"/>
          <w:sz w:val="22"/>
          <w:szCs w:val="22"/>
        </w:rPr>
        <w:t>・</w:t>
      </w:r>
      <w:r w:rsidR="009875A2" w:rsidRPr="00EB5386">
        <w:rPr>
          <w:rFonts w:hAnsi="ＭＳ 明朝" w:hint="eastAsia"/>
          <w:color w:val="auto"/>
          <w:sz w:val="22"/>
          <w:szCs w:val="22"/>
        </w:rPr>
        <w:t>取扱ＣＦ</w:t>
      </w:r>
      <w:r w:rsidRPr="00EB5386">
        <w:rPr>
          <w:rFonts w:hAnsi="ＭＳ 明朝" w:hint="eastAsia"/>
          <w:color w:val="auto"/>
          <w:sz w:val="22"/>
          <w:szCs w:val="22"/>
        </w:rPr>
        <w:t>事業者の決定</w:t>
      </w:r>
      <w:r w:rsidRPr="008111E8">
        <w:rPr>
          <w:rFonts w:hAnsi="ＭＳ 明朝" w:hint="eastAsia"/>
          <w:color w:val="auto"/>
          <w:sz w:val="22"/>
          <w:szCs w:val="22"/>
        </w:rPr>
        <w:t xml:space="preserve">　　　　　　</w:t>
      </w:r>
      <w:r w:rsidR="001577AF" w:rsidRPr="008111E8">
        <w:rPr>
          <w:rFonts w:hAnsi="ＭＳ 明朝" w:hint="eastAsia"/>
          <w:color w:val="auto"/>
          <w:sz w:val="22"/>
          <w:szCs w:val="22"/>
        </w:rPr>
        <w:t xml:space="preserve">　　　　</w:t>
      </w:r>
      <w:r w:rsidR="004A1FDE">
        <w:rPr>
          <w:rFonts w:hAnsi="ＭＳ 明朝" w:hint="eastAsia"/>
          <w:color w:val="auto"/>
          <w:sz w:val="22"/>
          <w:szCs w:val="22"/>
        </w:rPr>
        <w:t>令和２年４月中旬</w:t>
      </w:r>
    </w:p>
    <w:p w:rsidR="00740521" w:rsidRPr="008111E8" w:rsidRDefault="008B01BD" w:rsidP="00740521">
      <w:pPr>
        <w:pStyle w:val="Default"/>
        <w:ind w:leftChars="100" w:left="210"/>
        <w:rPr>
          <w:rFonts w:hAnsi="ＭＳ 明朝"/>
          <w:color w:val="auto"/>
          <w:sz w:val="22"/>
          <w:szCs w:val="22"/>
        </w:rPr>
      </w:pPr>
      <w:r w:rsidRPr="008111E8">
        <w:rPr>
          <w:rFonts w:hAnsi="ＭＳ 明朝" w:hint="eastAsia"/>
          <w:color w:val="auto"/>
          <w:sz w:val="22"/>
          <w:szCs w:val="22"/>
        </w:rPr>
        <w:t>・</w:t>
      </w:r>
      <w:r w:rsidR="00406986" w:rsidRPr="008111E8">
        <w:rPr>
          <w:rFonts w:hAnsi="ＭＳ 明朝" w:hint="eastAsia"/>
          <w:color w:val="auto"/>
          <w:sz w:val="22"/>
          <w:szCs w:val="22"/>
        </w:rPr>
        <w:t xml:space="preserve">事業開始の準備　　　　　　　</w:t>
      </w:r>
      <w:r w:rsidRPr="008111E8">
        <w:rPr>
          <w:rFonts w:hAnsi="ＭＳ 明朝" w:hint="eastAsia"/>
          <w:color w:val="auto"/>
          <w:sz w:val="22"/>
          <w:szCs w:val="22"/>
        </w:rPr>
        <w:t xml:space="preserve">　　</w:t>
      </w:r>
      <w:r w:rsidR="00544AA2" w:rsidRPr="008111E8">
        <w:rPr>
          <w:rFonts w:hAnsi="ＭＳ 明朝" w:hint="eastAsia"/>
          <w:color w:val="auto"/>
          <w:sz w:val="22"/>
          <w:szCs w:val="22"/>
        </w:rPr>
        <w:t xml:space="preserve">　　　　</w:t>
      </w:r>
      <w:r w:rsidR="00A94A36" w:rsidRPr="008111E8">
        <w:rPr>
          <w:rFonts w:hAnsi="ＭＳ 明朝" w:hint="eastAsia"/>
          <w:color w:val="auto"/>
          <w:sz w:val="22"/>
          <w:szCs w:val="22"/>
        </w:rPr>
        <w:t>令和２年４</w:t>
      </w:r>
      <w:r w:rsidR="00406986" w:rsidRPr="008111E8">
        <w:rPr>
          <w:rFonts w:hAnsi="ＭＳ 明朝" w:hint="eastAsia"/>
          <w:color w:val="auto"/>
          <w:sz w:val="22"/>
          <w:szCs w:val="22"/>
        </w:rPr>
        <w:t>月</w:t>
      </w:r>
      <w:r w:rsidR="00A94A36" w:rsidRPr="008111E8">
        <w:rPr>
          <w:rFonts w:hAnsi="ＭＳ 明朝" w:hint="eastAsia"/>
          <w:color w:val="auto"/>
          <w:sz w:val="22"/>
          <w:szCs w:val="22"/>
        </w:rPr>
        <w:t>中旬</w:t>
      </w:r>
      <w:r w:rsidR="00406986" w:rsidRPr="008111E8">
        <w:rPr>
          <w:rFonts w:hAnsi="ＭＳ 明朝" w:hint="eastAsia"/>
          <w:color w:val="auto"/>
          <w:sz w:val="22"/>
          <w:szCs w:val="22"/>
        </w:rPr>
        <w:t>～</w:t>
      </w:r>
      <w:r w:rsidR="00A94A36" w:rsidRPr="008111E8">
        <w:rPr>
          <w:rFonts w:hAnsi="ＭＳ 明朝" w:hint="eastAsia"/>
          <w:color w:val="auto"/>
          <w:sz w:val="22"/>
          <w:szCs w:val="22"/>
        </w:rPr>
        <w:t>令和２年５</w:t>
      </w:r>
      <w:r w:rsidR="00406986" w:rsidRPr="008111E8">
        <w:rPr>
          <w:rFonts w:hAnsi="ＭＳ 明朝" w:hint="eastAsia"/>
          <w:color w:val="auto"/>
          <w:sz w:val="22"/>
          <w:szCs w:val="22"/>
        </w:rPr>
        <w:t>月</w:t>
      </w:r>
      <w:r w:rsidR="00A94A36" w:rsidRPr="008111E8">
        <w:rPr>
          <w:rFonts w:hAnsi="ＭＳ 明朝" w:hint="eastAsia"/>
          <w:color w:val="auto"/>
          <w:sz w:val="22"/>
          <w:szCs w:val="22"/>
        </w:rPr>
        <w:t>中旬</w:t>
      </w:r>
    </w:p>
    <w:p w:rsidR="0029749A" w:rsidRDefault="00740521" w:rsidP="007326A3">
      <w:pPr>
        <w:pStyle w:val="Default"/>
        <w:ind w:leftChars="100" w:left="210"/>
        <w:rPr>
          <w:rFonts w:hAnsi="ＭＳ 明朝"/>
          <w:color w:val="auto"/>
          <w:sz w:val="22"/>
          <w:szCs w:val="22"/>
        </w:rPr>
      </w:pPr>
      <w:r w:rsidRPr="008111E8">
        <w:rPr>
          <w:rFonts w:hAnsi="ＭＳ 明朝" w:hint="eastAsia"/>
          <w:color w:val="auto"/>
          <w:sz w:val="22"/>
          <w:szCs w:val="22"/>
        </w:rPr>
        <w:t>・</w:t>
      </w:r>
      <w:r w:rsidR="00406986" w:rsidRPr="008111E8">
        <w:rPr>
          <w:rFonts w:hAnsi="ＭＳ 明朝" w:hint="eastAsia"/>
          <w:color w:val="auto"/>
          <w:sz w:val="22"/>
          <w:szCs w:val="22"/>
        </w:rPr>
        <w:t>事業</w:t>
      </w:r>
      <w:r w:rsidR="001577AF" w:rsidRPr="008111E8">
        <w:rPr>
          <w:rFonts w:hAnsi="ＭＳ 明朝" w:hint="eastAsia"/>
          <w:color w:val="auto"/>
          <w:sz w:val="22"/>
          <w:szCs w:val="22"/>
        </w:rPr>
        <w:t>開始</w:t>
      </w:r>
      <w:r w:rsidRPr="008111E8">
        <w:rPr>
          <w:rFonts w:hAnsi="ＭＳ 明朝" w:hint="eastAsia"/>
          <w:color w:val="auto"/>
          <w:sz w:val="22"/>
          <w:szCs w:val="22"/>
        </w:rPr>
        <w:t xml:space="preserve">　　</w:t>
      </w:r>
      <w:r w:rsidR="00406986" w:rsidRPr="008111E8">
        <w:rPr>
          <w:rFonts w:hAnsi="ＭＳ 明朝" w:hint="eastAsia"/>
          <w:color w:val="auto"/>
          <w:sz w:val="22"/>
          <w:szCs w:val="22"/>
        </w:rPr>
        <w:t xml:space="preserve">　　　　　　　　</w:t>
      </w:r>
      <w:r w:rsidRPr="008111E8">
        <w:rPr>
          <w:rFonts w:hAnsi="ＭＳ 明朝" w:hint="eastAsia"/>
          <w:color w:val="auto"/>
          <w:sz w:val="22"/>
          <w:szCs w:val="22"/>
        </w:rPr>
        <w:t xml:space="preserve">　　　　　　</w:t>
      </w:r>
      <w:r w:rsidR="00A94A36" w:rsidRPr="008111E8">
        <w:rPr>
          <w:rFonts w:hAnsi="ＭＳ 明朝" w:hint="eastAsia"/>
          <w:color w:val="auto"/>
          <w:sz w:val="22"/>
          <w:szCs w:val="22"/>
        </w:rPr>
        <w:t>令和２年５</w:t>
      </w:r>
      <w:r w:rsidR="000F69D9" w:rsidRPr="008111E8">
        <w:rPr>
          <w:rFonts w:hAnsi="ＭＳ 明朝" w:hint="eastAsia"/>
          <w:color w:val="auto"/>
          <w:sz w:val="22"/>
          <w:szCs w:val="22"/>
        </w:rPr>
        <w:t>月</w:t>
      </w:r>
      <w:r w:rsidR="004A1FDE">
        <w:rPr>
          <w:rFonts w:hAnsi="ＭＳ 明朝" w:hint="eastAsia"/>
          <w:color w:val="auto"/>
          <w:sz w:val="22"/>
          <w:szCs w:val="22"/>
        </w:rPr>
        <w:t>中旬</w:t>
      </w:r>
    </w:p>
    <w:p w:rsidR="00E01A8C" w:rsidRDefault="00E01A8C" w:rsidP="007326A3">
      <w:pPr>
        <w:pStyle w:val="Default"/>
        <w:ind w:leftChars="100" w:left="210"/>
        <w:rPr>
          <w:rFonts w:hAnsi="ＭＳ 明朝"/>
          <w:color w:val="auto"/>
          <w:sz w:val="22"/>
          <w:szCs w:val="22"/>
        </w:rPr>
      </w:pPr>
    </w:p>
    <w:p w:rsidR="00E01A8C" w:rsidRPr="00E01A8C" w:rsidRDefault="00E01A8C" w:rsidP="00E01A8C">
      <w:pPr>
        <w:pStyle w:val="Default"/>
        <w:ind w:leftChars="100" w:left="210"/>
        <w:rPr>
          <w:rFonts w:hAnsi="ＭＳ 明朝"/>
          <w:color w:val="auto"/>
          <w:sz w:val="22"/>
          <w:szCs w:val="22"/>
        </w:rPr>
      </w:pPr>
    </w:p>
    <w:p w:rsidR="00E01A8C" w:rsidRDefault="00E01A8C"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286B19" w:rsidRDefault="00286B19" w:rsidP="007326A3">
      <w:pPr>
        <w:pStyle w:val="Default"/>
        <w:ind w:leftChars="100" w:left="210"/>
        <w:rPr>
          <w:rFonts w:hAnsi="ＭＳ 明朝"/>
          <w:color w:val="auto"/>
          <w:sz w:val="22"/>
          <w:szCs w:val="22"/>
        </w:rPr>
      </w:pPr>
    </w:p>
    <w:p w:rsidR="00D903E1" w:rsidRDefault="00D903E1">
      <w:pPr>
        <w:widowControl/>
        <w:jc w:val="left"/>
        <w:rPr>
          <w:rFonts w:ascii="ＭＳ 明朝" w:hAnsi="ＭＳ 明朝" w:cs="ＭＳ 明朝"/>
          <w:kern w:val="0"/>
          <w:sz w:val="22"/>
          <w:szCs w:val="22"/>
        </w:rPr>
      </w:pPr>
      <w:r>
        <w:rPr>
          <w:rFonts w:hAnsi="ＭＳ 明朝"/>
          <w:sz w:val="22"/>
          <w:szCs w:val="22"/>
        </w:rPr>
        <w:br w:type="page"/>
      </w:r>
    </w:p>
    <w:p w:rsidR="00D903E1" w:rsidRDefault="00130A27" w:rsidP="00D903E1">
      <w:pPr>
        <w:pStyle w:val="1"/>
        <w:ind w:right="160"/>
        <w:jc w:val="right"/>
        <w:rPr>
          <w:rFonts w:asciiTheme="majorEastAsia" w:hAnsiTheme="majorEastAsia"/>
          <w:bdr w:val="single" w:sz="4" w:space="0" w:color="auto"/>
        </w:rPr>
      </w:pPr>
      <w:bookmarkStart w:id="22" w:name="_Toc35262253"/>
      <w:r>
        <w:rPr>
          <w:rFonts w:asciiTheme="majorEastAsia" w:hAnsiTheme="majorEastAsia" w:hint="eastAsia"/>
          <w:noProof/>
        </w:rPr>
        <w:lastRenderedPageBreak/>
        <mc:AlternateContent>
          <mc:Choice Requires="wps">
            <w:drawing>
              <wp:anchor distT="0" distB="0" distL="114300" distR="114300" simplePos="0" relativeHeight="251677696" behindDoc="1" locked="0" layoutInCell="1" allowOverlap="1">
                <wp:simplePos x="0" y="0"/>
                <wp:positionH relativeFrom="column">
                  <wp:posOffset>21590</wp:posOffset>
                </wp:positionH>
                <wp:positionV relativeFrom="paragraph">
                  <wp:posOffset>140970</wp:posOffset>
                </wp:positionV>
                <wp:extent cx="3459480" cy="845820"/>
                <wp:effectExtent l="0" t="0" r="26670" b="11430"/>
                <wp:wrapNone/>
                <wp:docPr id="3" name="テキスト ボックス 3"/>
                <wp:cNvGraphicFramePr/>
                <a:graphic xmlns:a="http://schemas.openxmlformats.org/drawingml/2006/main">
                  <a:graphicData uri="http://schemas.microsoft.com/office/word/2010/wordprocessingShape">
                    <wps:wsp>
                      <wps:cNvSpPr txBox="1"/>
                      <wps:spPr>
                        <a:xfrm>
                          <a:off x="0" y="0"/>
                          <a:ext cx="3459480" cy="845820"/>
                        </a:xfrm>
                        <a:prstGeom prst="rect">
                          <a:avLst/>
                        </a:prstGeom>
                        <a:solidFill>
                          <a:schemeClr val="lt1"/>
                        </a:solidFill>
                        <a:ln w="6350">
                          <a:solidFill>
                            <a:prstClr val="black"/>
                          </a:solidFill>
                        </a:ln>
                      </wps:spPr>
                      <wps:txbx>
                        <w:txbxContent>
                          <w:p w:rsidR="009E5CEB" w:rsidRDefault="009E5C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7pt;margin-top:11.1pt;width:272.4pt;height:66.6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" fillcolor="white [3201]" strokeweight=".5pt">
                <v:textbox>
                  <w:txbxContent>
                    <w:p w:rsidR="009E5CEB" w:rsidRDefault="009E5CEB"/>
                  </w:txbxContent>
                </v:textbox>
              </v:shape>
            </w:pict>
          </mc:Fallback>
        </mc:AlternateContent>
      </w:r>
      <w:r w:rsidR="00D903E1" w:rsidRPr="00A021DF">
        <w:rPr>
          <w:rFonts w:asciiTheme="majorEastAsia" w:hAnsiTheme="majorEastAsia" w:hint="eastAsia"/>
          <w:bdr w:val="single" w:sz="4" w:space="0" w:color="auto"/>
        </w:rPr>
        <w:t>別紙</w:t>
      </w:r>
      <w:r w:rsidR="00D903E1">
        <w:rPr>
          <w:rFonts w:asciiTheme="majorEastAsia" w:hAnsiTheme="majorEastAsia" w:hint="eastAsia"/>
          <w:bdr w:val="single" w:sz="4" w:space="0" w:color="auto"/>
        </w:rPr>
        <w:t>１</w:t>
      </w:r>
      <w:bookmarkEnd w:id="22"/>
    </w:p>
    <w:p w:rsidR="00130A27" w:rsidRPr="002B3133" w:rsidRDefault="00130A27" w:rsidP="00130A27">
      <w:pPr>
        <w:rPr>
          <w:rFonts w:asciiTheme="majorEastAsia" w:eastAsiaTheme="majorEastAsia" w:hAnsiTheme="majorEastAsia"/>
          <w:sz w:val="24"/>
        </w:rPr>
      </w:pPr>
      <w:r w:rsidRPr="002B3133">
        <w:rPr>
          <w:rFonts w:asciiTheme="majorEastAsia" w:eastAsiaTheme="majorEastAsia" w:hAnsiTheme="majorEastAsia" w:hint="eastAsia"/>
          <w:sz w:val="24"/>
        </w:rPr>
        <w:t>【提出</w:t>
      </w:r>
      <w:r w:rsidRPr="002B3133">
        <w:rPr>
          <w:rFonts w:asciiTheme="majorEastAsia" w:eastAsiaTheme="majorEastAsia" w:hAnsiTheme="majorEastAsia"/>
          <w:sz w:val="24"/>
        </w:rPr>
        <w:t>先</w:t>
      </w:r>
      <w:r w:rsidRPr="002B3133">
        <w:rPr>
          <w:rFonts w:asciiTheme="majorEastAsia" w:eastAsiaTheme="majorEastAsia" w:hAnsiTheme="majorEastAsia" w:hint="eastAsia"/>
          <w:sz w:val="24"/>
        </w:rPr>
        <w:t>】</w:t>
      </w:r>
    </w:p>
    <w:p w:rsidR="00130A27" w:rsidRPr="002B3133" w:rsidRDefault="00130A27" w:rsidP="00130A27">
      <w:pPr>
        <w:ind w:firstLineChars="100" w:firstLine="240"/>
        <w:rPr>
          <w:rFonts w:asciiTheme="majorEastAsia" w:eastAsiaTheme="majorEastAsia" w:hAnsiTheme="majorEastAsia"/>
          <w:sz w:val="24"/>
        </w:rPr>
      </w:pPr>
      <w:r w:rsidRPr="002B3133">
        <w:rPr>
          <w:rFonts w:asciiTheme="majorEastAsia" w:eastAsiaTheme="majorEastAsia" w:hAnsiTheme="majorEastAsia" w:hint="eastAsia"/>
          <w:sz w:val="24"/>
        </w:rPr>
        <w:t>東京都産業労働</w:t>
      </w:r>
      <w:r w:rsidRPr="002B3133">
        <w:rPr>
          <w:rFonts w:asciiTheme="majorEastAsia" w:eastAsiaTheme="majorEastAsia" w:hAnsiTheme="majorEastAsia"/>
          <w:sz w:val="24"/>
        </w:rPr>
        <w:t>局金融部金融課</w:t>
      </w:r>
    </w:p>
    <w:p w:rsidR="00130A27" w:rsidRPr="002B3133" w:rsidRDefault="00130A27" w:rsidP="00130A27">
      <w:pPr>
        <w:autoSpaceDE w:val="0"/>
        <w:autoSpaceDN w:val="0"/>
        <w:adjustRightInd w:val="0"/>
        <w:ind w:firstLineChars="200" w:firstLine="440"/>
        <w:jc w:val="left"/>
        <w:rPr>
          <w:rFonts w:asciiTheme="majorEastAsia" w:eastAsiaTheme="majorEastAsia" w:hAnsiTheme="majorEastAsia"/>
          <w:sz w:val="24"/>
        </w:rPr>
      </w:pPr>
      <w:r w:rsidRPr="002B3133">
        <w:rPr>
          <w:rFonts w:ascii="ＭＳ 明朝" w:hAnsi="ＭＳ 明朝" w:cs="ＭＳ 明朝" w:hint="eastAsia"/>
          <w:color w:val="000000"/>
          <w:kern w:val="0"/>
          <w:sz w:val="22"/>
          <w:szCs w:val="21"/>
        </w:rPr>
        <w:t>E-mail:</w:t>
      </w:r>
      <w:r w:rsidRPr="002B3133">
        <w:rPr>
          <w:rFonts w:asciiTheme="majorEastAsia" w:eastAsiaTheme="majorEastAsia" w:hAnsiTheme="majorEastAsia" w:hint="eastAsia"/>
          <w:sz w:val="24"/>
        </w:rPr>
        <w:t>S0000480@section.metro.tokyo.jp</w:t>
      </w:r>
    </w:p>
    <w:p w:rsidR="00130A27" w:rsidRPr="002B3133" w:rsidRDefault="00130A27" w:rsidP="00130A27"/>
    <w:p w:rsidR="00D903E1" w:rsidRDefault="00D903E1">
      <w:pPr>
        <w:widowControl/>
        <w:jc w:val="left"/>
        <w:rPr>
          <w:rFonts w:ascii="ＭＳ 明朝" w:hAnsi="ＭＳ 明朝" w:cs="ＭＳ 明朝"/>
          <w:kern w:val="0"/>
          <w:sz w:val="22"/>
          <w:szCs w:val="22"/>
        </w:rPr>
      </w:pPr>
    </w:p>
    <w:p w:rsidR="00D903E1" w:rsidRPr="0062573E" w:rsidRDefault="00D903E1" w:rsidP="00D903E1">
      <w:pPr>
        <w:jc w:val="center"/>
        <w:rPr>
          <w:rFonts w:asciiTheme="majorEastAsia" w:eastAsiaTheme="majorEastAsia" w:hAnsiTheme="majorEastAsia"/>
          <w:sz w:val="24"/>
        </w:rPr>
      </w:pPr>
      <w:r w:rsidRPr="0062573E">
        <w:rPr>
          <w:rFonts w:asciiTheme="majorEastAsia" w:eastAsiaTheme="majorEastAsia" w:hAnsiTheme="majorEastAsia" w:hint="eastAsia"/>
          <w:sz w:val="24"/>
        </w:rPr>
        <w:t>連絡先通知書</w:t>
      </w:r>
    </w:p>
    <w:p w:rsidR="00D903E1" w:rsidRPr="0062573E" w:rsidRDefault="00D903E1" w:rsidP="00D903E1">
      <w:pPr>
        <w:jc w:val="center"/>
        <w:rPr>
          <w:rFonts w:asciiTheme="majorEastAsia" w:eastAsiaTheme="majorEastAsia" w:hAnsiTheme="majorEastAsia"/>
          <w:sz w:val="24"/>
        </w:rPr>
      </w:pPr>
    </w:p>
    <w:p w:rsidR="00D903E1" w:rsidRPr="0062573E" w:rsidRDefault="00D903E1" w:rsidP="00D903E1">
      <w:pPr>
        <w:autoSpaceDE w:val="0"/>
        <w:autoSpaceDN w:val="0"/>
        <w:adjustRightInd w:val="0"/>
        <w:ind w:firstLineChars="100" w:firstLine="220"/>
        <w:jc w:val="left"/>
        <w:rPr>
          <w:rFonts w:ascii="ＭＳ 明朝" w:cs="ＭＳ 明朝"/>
          <w:color w:val="000000"/>
          <w:kern w:val="0"/>
          <w:sz w:val="22"/>
          <w:szCs w:val="22"/>
        </w:rPr>
      </w:pPr>
      <w:r>
        <w:rPr>
          <w:rFonts w:ascii="ＭＳ 明朝" w:cs="ＭＳ 明朝" w:hint="eastAsia"/>
          <w:color w:val="000000"/>
          <w:kern w:val="0"/>
          <w:sz w:val="22"/>
          <w:szCs w:val="22"/>
        </w:rPr>
        <w:t>「『クラウドファンディングを活用した資金調達支援』に係る取扱クラウドファンディング</w:t>
      </w:r>
      <w:r w:rsidRPr="0062573E">
        <w:rPr>
          <w:rFonts w:ascii="ＭＳ 明朝" w:cs="ＭＳ 明朝" w:hint="eastAsia"/>
          <w:color w:val="000000"/>
          <w:kern w:val="0"/>
          <w:sz w:val="22"/>
          <w:szCs w:val="22"/>
        </w:rPr>
        <w:t>事業者募集要項</w:t>
      </w:r>
      <w:r>
        <w:rPr>
          <w:rFonts w:ascii="ＭＳ 明朝" w:cs="ＭＳ 明朝" w:hint="eastAsia"/>
          <w:color w:val="000000"/>
          <w:kern w:val="0"/>
          <w:sz w:val="22"/>
          <w:szCs w:val="22"/>
        </w:rPr>
        <w:t>【取扱クラウドファンディング事業者（継続）】</w:t>
      </w:r>
      <w:r w:rsidRPr="0062573E">
        <w:rPr>
          <w:rFonts w:ascii="ＭＳ 明朝" w:cs="ＭＳ 明朝" w:hint="eastAsia"/>
          <w:color w:val="000000"/>
          <w:kern w:val="0"/>
          <w:sz w:val="22"/>
          <w:szCs w:val="22"/>
        </w:rPr>
        <w:t>」に係る質問への回答は、以下の連絡先にお願いいたします。</w:t>
      </w:r>
    </w:p>
    <w:p w:rsidR="00D903E1" w:rsidRPr="0062573E" w:rsidRDefault="00D903E1" w:rsidP="00D903E1">
      <w:pPr>
        <w:jc w:val="center"/>
        <w:rPr>
          <w:rFonts w:asciiTheme="majorEastAsia" w:eastAsiaTheme="majorEastAsia" w:hAnsiTheme="majorEastAsia"/>
          <w:sz w:val="24"/>
        </w:rPr>
      </w:pPr>
    </w:p>
    <w:p w:rsidR="00D903E1" w:rsidRPr="0062573E" w:rsidRDefault="00D903E1" w:rsidP="00D903E1">
      <w:pPr>
        <w:jc w:val="center"/>
        <w:rPr>
          <w:rFonts w:asciiTheme="majorEastAsia" w:eastAsiaTheme="majorEastAsia" w:hAnsiTheme="majorEastAsia"/>
          <w:sz w:val="24"/>
        </w:rPr>
      </w:pPr>
    </w:p>
    <w:p w:rsidR="00D903E1" w:rsidRPr="0062573E" w:rsidRDefault="00D903E1" w:rsidP="00D903E1">
      <w:pPr>
        <w:jc w:val="center"/>
        <w:rPr>
          <w:rFonts w:asciiTheme="majorEastAsia" w:eastAsiaTheme="majorEastAsia" w:hAnsiTheme="majorEastAsia"/>
          <w:sz w:val="24"/>
        </w:rPr>
      </w:pPr>
    </w:p>
    <w:tbl>
      <w:tblPr>
        <w:tblStyle w:val="110"/>
        <w:tblW w:w="0" w:type="auto"/>
        <w:jc w:val="center"/>
        <w:tblLook w:val="01E0" w:firstRow="1" w:lastRow="1" w:firstColumn="1" w:lastColumn="1" w:noHBand="0" w:noVBand="0"/>
      </w:tblPr>
      <w:tblGrid>
        <w:gridCol w:w="1070"/>
        <w:gridCol w:w="1510"/>
        <w:gridCol w:w="6096"/>
      </w:tblGrid>
      <w:tr w:rsidR="00D903E1" w:rsidRPr="0062573E" w:rsidTr="00130A27">
        <w:trPr>
          <w:jc w:val="center"/>
        </w:trPr>
        <w:tc>
          <w:tcPr>
            <w:tcW w:w="2580" w:type="dxa"/>
            <w:gridSpan w:val="2"/>
          </w:tcPr>
          <w:p w:rsidR="00D903E1" w:rsidRPr="0062573E" w:rsidRDefault="00D903E1" w:rsidP="00130A27">
            <w:pPr>
              <w:rPr>
                <w:kern w:val="2"/>
                <w:sz w:val="22"/>
                <w:szCs w:val="22"/>
              </w:rPr>
            </w:pPr>
          </w:p>
          <w:p w:rsidR="00D903E1" w:rsidRPr="0062573E" w:rsidRDefault="00D903E1" w:rsidP="00130A27">
            <w:pPr>
              <w:rPr>
                <w:kern w:val="2"/>
                <w:sz w:val="22"/>
                <w:szCs w:val="22"/>
              </w:rPr>
            </w:pPr>
            <w:r w:rsidRPr="0062573E">
              <w:rPr>
                <w:rFonts w:hint="eastAsia"/>
                <w:kern w:val="2"/>
                <w:sz w:val="22"/>
                <w:szCs w:val="22"/>
              </w:rPr>
              <w:t>会社名</w:t>
            </w:r>
          </w:p>
          <w:p w:rsidR="00D903E1" w:rsidRPr="0062573E" w:rsidRDefault="00D903E1" w:rsidP="00130A27">
            <w:pPr>
              <w:rPr>
                <w:kern w:val="2"/>
                <w:sz w:val="22"/>
                <w:szCs w:val="22"/>
              </w:rPr>
            </w:pPr>
          </w:p>
        </w:tc>
        <w:tc>
          <w:tcPr>
            <w:tcW w:w="6096" w:type="dxa"/>
          </w:tcPr>
          <w:p w:rsidR="00D903E1" w:rsidRPr="0062573E" w:rsidRDefault="00D903E1" w:rsidP="00130A27">
            <w:pPr>
              <w:rPr>
                <w:kern w:val="2"/>
                <w:sz w:val="22"/>
                <w:szCs w:val="22"/>
              </w:rPr>
            </w:pPr>
          </w:p>
        </w:tc>
      </w:tr>
      <w:tr w:rsidR="00D903E1" w:rsidRPr="0062573E" w:rsidTr="00130A27">
        <w:trPr>
          <w:jc w:val="center"/>
        </w:trPr>
        <w:tc>
          <w:tcPr>
            <w:tcW w:w="2580" w:type="dxa"/>
            <w:gridSpan w:val="2"/>
          </w:tcPr>
          <w:p w:rsidR="00D903E1" w:rsidRPr="0062573E" w:rsidRDefault="00D903E1" w:rsidP="00130A27">
            <w:pPr>
              <w:rPr>
                <w:kern w:val="2"/>
                <w:sz w:val="22"/>
                <w:szCs w:val="22"/>
              </w:rPr>
            </w:pPr>
          </w:p>
          <w:p w:rsidR="00D903E1" w:rsidRPr="0062573E" w:rsidRDefault="00D903E1" w:rsidP="00130A27">
            <w:pPr>
              <w:rPr>
                <w:kern w:val="2"/>
                <w:sz w:val="22"/>
                <w:szCs w:val="22"/>
              </w:rPr>
            </w:pPr>
            <w:r w:rsidRPr="0062573E">
              <w:rPr>
                <w:rFonts w:hint="eastAsia"/>
                <w:kern w:val="2"/>
                <w:sz w:val="22"/>
                <w:szCs w:val="22"/>
              </w:rPr>
              <w:t>担当部署</w:t>
            </w:r>
          </w:p>
          <w:p w:rsidR="00D903E1" w:rsidRPr="0062573E" w:rsidRDefault="00D903E1" w:rsidP="00130A27">
            <w:pPr>
              <w:rPr>
                <w:kern w:val="2"/>
                <w:sz w:val="22"/>
                <w:szCs w:val="22"/>
              </w:rPr>
            </w:pPr>
          </w:p>
        </w:tc>
        <w:tc>
          <w:tcPr>
            <w:tcW w:w="6096" w:type="dxa"/>
          </w:tcPr>
          <w:p w:rsidR="00D903E1" w:rsidRPr="0062573E" w:rsidRDefault="00D903E1" w:rsidP="00130A27">
            <w:pPr>
              <w:rPr>
                <w:kern w:val="2"/>
                <w:sz w:val="22"/>
                <w:szCs w:val="22"/>
              </w:rPr>
            </w:pPr>
          </w:p>
        </w:tc>
      </w:tr>
      <w:tr w:rsidR="00D903E1" w:rsidRPr="0062573E" w:rsidTr="00130A27">
        <w:trPr>
          <w:jc w:val="center"/>
        </w:trPr>
        <w:tc>
          <w:tcPr>
            <w:tcW w:w="2580" w:type="dxa"/>
            <w:gridSpan w:val="2"/>
          </w:tcPr>
          <w:p w:rsidR="00D903E1" w:rsidRPr="0062573E" w:rsidRDefault="00D903E1" w:rsidP="00130A27">
            <w:pPr>
              <w:rPr>
                <w:kern w:val="2"/>
                <w:sz w:val="22"/>
                <w:szCs w:val="22"/>
              </w:rPr>
            </w:pPr>
          </w:p>
          <w:p w:rsidR="00D903E1" w:rsidRPr="0062573E" w:rsidRDefault="00D903E1" w:rsidP="00130A27">
            <w:pPr>
              <w:rPr>
                <w:kern w:val="2"/>
                <w:sz w:val="22"/>
                <w:szCs w:val="22"/>
              </w:rPr>
            </w:pPr>
            <w:r w:rsidRPr="0062573E">
              <w:rPr>
                <w:rFonts w:hint="eastAsia"/>
                <w:kern w:val="2"/>
                <w:sz w:val="22"/>
                <w:szCs w:val="22"/>
              </w:rPr>
              <w:t>担当者（職・氏名）</w:t>
            </w:r>
          </w:p>
          <w:p w:rsidR="00D903E1" w:rsidRPr="0062573E" w:rsidRDefault="00D903E1" w:rsidP="00130A27">
            <w:pPr>
              <w:rPr>
                <w:kern w:val="2"/>
                <w:sz w:val="22"/>
                <w:szCs w:val="22"/>
              </w:rPr>
            </w:pPr>
          </w:p>
        </w:tc>
        <w:tc>
          <w:tcPr>
            <w:tcW w:w="6096" w:type="dxa"/>
          </w:tcPr>
          <w:p w:rsidR="00D903E1" w:rsidRPr="0062573E" w:rsidRDefault="00D903E1" w:rsidP="00130A27">
            <w:pPr>
              <w:rPr>
                <w:kern w:val="2"/>
                <w:sz w:val="22"/>
                <w:szCs w:val="22"/>
              </w:rPr>
            </w:pPr>
          </w:p>
        </w:tc>
      </w:tr>
      <w:tr w:rsidR="00D903E1" w:rsidRPr="0062573E" w:rsidTr="00130A27">
        <w:trPr>
          <w:trHeight w:val="527"/>
          <w:jc w:val="center"/>
        </w:trPr>
        <w:tc>
          <w:tcPr>
            <w:tcW w:w="1070" w:type="dxa"/>
            <w:vMerge w:val="restart"/>
            <w:vAlign w:val="center"/>
          </w:tcPr>
          <w:p w:rsidR="00D903E1" w:rsidRPr="0062573E" w:rsidRDefault="00D903E1" w:rsidP="00130A27">
            <w:pPr>
              <w:rPr>
                <w:kern w:val="2"/>
                <w:sz w:val="22"/>
                <w:szCs w:val="22"/>
              </w:rPr>
            </w:pPr>
            <w:r w:rsidRPr="0062573E">
              <w:rPr>
                <w:rFonts w:hint="eastAsia"/>
                <w:kern w:val="2"/>
                <w:sz w:val="22"/>
                <w:szCs w:val="22"/>
              </w:rPr>
              <w:t>連絡先</w:t>
            </w:r>
          </w:p>
        </w:tc>
        <w:tc>
          <w:tcPr>
            <w:tcW w:w="1510" w:type="dxa"/>
            <w:vAlign w:val="center"/>
          </w:tcPr>
          <w:p w:rsidR="00D903E1" w:rsidRPr="0062573E" w:rsidRDefault="00D903E1" w:rsidP="00130A27">
            <w:pPr>
              <w:rPr>
                <w:kern w:val="2"/>
                <w:sz w:val="22"/>
                <w:szCs w:val="22"/>
              </w:rPr>
            </w:pPr>
            <w:r w:rsidRPr="0062573E">
              <w:rPr>
                <w:rFonts w:hint="eastAsia"/>
                <w:kern w:val="2"/>
                <w:sz w:val="22"/>
                <w:szCs w:val="22"/>
              </w:rPr>
              <w:t>Tel</w:t>
            </w:r>
          </w:p>
        </w:tc>
        <w:tc>
          <w:tcPr>
            <w:tcW w:w="6096" w:type="dxa"/>
            <w:vAlign w:val="center"/>
          </w:tcPr>
          <w:p w:rsidR="00D903E1" w:rsidRPr="0062573E" w:rsidRDefault="00D903E1" w:rsidP="00130A27">
            <w:pPr>
              <w:rPr>
                <w:kern w:val="2"/>
                <w:sz w:val="22"/>
                <w:szCs w:val="22"/>
              </w:rPr>
            </w:pPr>
          </w:p>
        </w:tc>
      </w:tr>
      <w:tr w:rsidR="00D903E1" w:rsidRPr="0062573E" w:rsidTr="00130A27">
        <w:trPr>
          <w:trHeight w:val="550"/>
          <w:jc w:val="center"/>
        </w:trPr>
        <w:tc>
          <w:tcPr>
            <w:tcW w:w="1070" w:type="dxa"/>
            <w:vMerge/>
            <w:vAlign w:val="center"/>
          </w:tcPr>
          <w:p w:rsidR="00D903E1" w:rsidRPr="0062573E" w:rsidRDefault="00D903E1" w:rsidP="00130A27">
            <w:pPr>
              <w:rPr>
                <w:kern w:val="2"/>
                <w:sz w:val="22"/>
                <w:szCs w:val="22"/>
              </w:rPr>
            </w:pPr>
          </w:p>
        </w:tc>
        <w:tc>
          <w:tcPr>
            <w:tcW w:w="1510" w:type="dxa"/>
            <w:vAlign w:val="center"/>
          </w:tcPr>
          <w:p w:rsidR="00D903E1" w:rsidRPr="0062573E" w:rsidRDefault="00D903E1" w:rsidP="00130A27">
            <w:pPr>
              <w:rPr>
                <w:kern w:val="2"/>
                <w:sz w:val="22"/>
                <w:szCs w:val="22"/>
              </w:rPr>
            </w:pPr>
            <w:r w:rsidRPr="0062573E">
              <w:rPr>
                <w:rFonts w:hint="eastAsia"/>
                <w:kern w:val="2"/>
                <w:sz w:val="22"/>
                <w:szCs w:val="22"/>
              </w:rPr>
              <w:t>E-mail</w:t>
            </w:r>
          </w:p>
        </w:tc>
        <w:tc>
          <w:tcPr>
            <w:tcW w:w="6096" w:type="dxa"/>
            <w:vAlign w:val="center"/>
          </w:tcPr>
          <w:p w:rsidR="00D903E1" w:rsidRPr="0062573E" w:rsidRDefault="00D903E1" w:rsidP="00130A27">
            <w:pPr>
              <w:rPr>
                <w:kern w:val="2"/>
                <w:sz w:val="22"/>
                <w:szCs w:val="22"/>
              </w:rPr>
            </w:pPr>
          </w:p>
        </w:tc>
      </w:tr>
    </w:tbl>
    <w:p w:rsidR="00D903E1" w:rsidRDefault="00D903E1" w:rsidP="00D903E1"/>
    <w:p w:rsidR="00D903E1" w:rsidRDefault="00D903E1">
      <w:pPr>
        <w:widowControl/>
        <w:jc w:val="left"/>
        <w:rPr>
          <w:rFonts w:ascii="ＭＳ 明朝" w:hAnsi="ＭＳ 明朝" w:cs="ＭＳ 明朝"/>
          <w:kern w:val="0"/>
          <w:sz w:val="22"/>
          <w:szCs w:val="22"/>
        </w:rPr>
      </w:pPr>
    </w:p>
    <w:p w:rsidR="00D903E1" w:rsidRDefault="00D903E1">
      <w:pPr>
        <w:widowControl/>
        <w:jc w:val="left"/>
        <w:rPr>
          <w:rFonts w:ascii="ＭＳ 明朝" w:hAnsi="ＭＳ 明朝" w:cs="ＭＳ 明朝"/>
          <w:kern w:val="0"/>
          <w:sz w:val="22"/>
          <w:szCs w:val="22"/>
        </w:rPr>
      </w:pPr>
      <w:r>
        <w:rPr>
          <w:rFonts w:hAnsi="ＭＳ 明朝"/>
          <w:sz w:val="22"/>
          <w:szCs w:val="22"/>
        </w:rPr>
        <w:br w:type="page"/>
      </w:r>
    </w:p>
    <w:p w:rsidR="00130A27" w:rsidRPr="008111E8" w:rsidRDefault="00130A27" w:rsidP="00130A27">
      <w:pPr>
        <w:pStyle w:val="1"/>
        <w:ind w:right="160"/>
        <w:jc w:val="right"/>
        <w:rPr>
          <w:rFonts w:asciiTheme="majorEastAsia" w:hAnsiTheme="majorEastAsia"/>
          <w:bdr w:val="single" w:sz="4" w:space="0" w:color="auto"/>
        </w:rPr>
      </w:pPr>
      <w:bookmarkStart w:id="23" w:name="_Toc35262254"/>
      <w:r w:rsidRPr="008111E8">
        <w:rPr>
          <w:rFonts w:asciiTheme="majorEastAsia" w:hAnsiTheme="majorEastAsia" w:hint="eastAsia"/>
          <w:bdr w:val="single" w:sz="4" w:space="0" w:color="auto"/>
        </w:rPr>
        <w:lastRenderedPageBreak/>
        <w:t>別紙</w:t>
      </w:r>
      <w:r>
        <w:rPr>
          <w:rFonts w:asciiTheme="majorEastAsia" w:hAnsiTheme="majorEastAsia" w:hint="eastAsia"/>
          <w:bdr w:val="single" w:sz="4" w:space="0" w:color="auto"/>
        </w:rPr>
        <w:t>２</w:t>
      </w:r>
      <w:bookmarkEnd w:id="23"/>
    </w:p>
    <w:p w:rsidR="00D903E1" w:rsidRDefault="00D903E1">
      <w:pPr>
        <w:widowControl/>
        <w:jc w:val="left"/>
        <w:rPr>
          <w:rFonts w:ascii="ＭＳ 明朝" w:hAnsi="ＭＳ 明朝" w:cs="ＭＳ 明朝"/>
          <w:kern w:val="0"/>
          <w:sz w:val="22"/>
          <w:szCs w:val="22"/>
        </w:rPr>
      </w:pPr>
    </w:p>
    <w:p w:rsidR="00130A27" w:rsidRPr="00D15635" w:rsidRDefault="00130A27" w:rsidP="00130A27">
      <w:pPr>
        <w:jc w:val="center"/>
        <w:rPr>
          <w:rFonts w:asciiTheme="majorEastAsia" w:eastAsiaTheme="majorEastAsia" w:hAnsiTheme="majorEastAsia"/>
          <w:sz w:val="24"/>
        </w:rPr>
      </w:pPr>
      <w:r>
        <w:rPr>
          <w:rFonts w:asciiTheme="majorEastAsia" w:eastAsiaTheme="majorEastAsia" w:hAnsiTheme="majorEastAsia" w:hint="eastAsia"/>
          <w:sz w:val="24"/>
        </w:rPr>
        <w:t>参加</w:t>
      </w:r>
      <w:r w:rsidRPr="00D15635">
        <w:rPr>
          <w:rFonts w:asciiTheme="majorEastAsia" w:eastAsiaTheme="majorEastAsia" w:hAnsiTheme="majorEastAsia" w:hint="eastAsia"/>
          <w:sz w:val="24"/>
        </w:rPr>
        <w:t>申込書</w:t>
      </w:r>
    </w:p>
    <w:p w:rsidR="00130A27" w:rsidRPr="00D15635" w:rsidRDefault="00130A27" w:rsidP="00130A27"/>
    <w:p w:rsidR="00130A27" w:rsidRPr="000F0874" w:rsidRDefault="00130A27" w:rsidP="00130A27">
      <w:pPr>
        <w:autoSpaceDE w:val="0"/>
        <w:autoSpaceDN w:val="0"/>
        <w:adjustRightInd w:val="0"/>
        <w:ind w:firstLineChars="100" w:firstLine="220"/>
        <w:jc w:val="left"/>
        <w:rPr>
          <w:rFonts w:ascii="ＭＳ 明朝" w:cs="ＭＳ 明朝"/>
          <w:color w:val="000000"/>
          <w:kern w:val="0"/>
          <w:sz w:val="22"/>
          <w:szCs w:val="22"/>
        </w:rPr>
      </w:pPr>
      <w:r w:rsidRPr="00D15635">
        <w:rPr>
          <w:rFonts w:ascii="ＭＳ 明朝" w:cs="ＭＳ 明朝" w:hint="eastAsia"/>
          <w:kern w:val="0"/>
          <w:sz w:val="22"/>
          <w:szCs w:val="22"/>
        </w:rPr>
        <w:t>当社は、「クラウドファンディングを活用した資金調達支援」に係る取扱クラウドファンディング事業者募集【取扱クラウドファンディング事業者（継続）】</w:t>
      </w:r>
      <w:r>
        <w:rPr>
          <w:rFonts w:ascii="ＭＳ 明朝" w:cs="ＭＳ 明朝" w:hint="eastAsia"/>
          <w:color w:val="000000"/>
          <w:kern w:val="0"/>
          <w:sz w:val="22"/>
          <w:szCs w:val="22"/>
        </w:rPr>
        <w:t>への参加を希望します。</w:t>
      </w:r>
    </w:p>
    <w:p w:rsidR="00130A27" w:rsidRPr="00A021DF" w:rsidRDefault="00130A27" w:rsidP="00130A27">
      <w:pPr>
        <w:autoSpaceDE w:val="0"/>
        <w:autoSpaceDN w:val="0"/>
        <w:adjustRightInd w:val="0"/>
        <w:jc w:val="left"/>
        <w:rPr>
          <w:rFonts w:ascii="ＭＳ ゴシック" w:eastAsia="ＭＳ ゴシック" w:hAnsi="ＭＳ ゴシック" w:cs="ＭＳ 明朝"/>
          <w:b/>
          <w:color w:val="000000"/>
          <w:kern w:val="0"/>
          <w:sz w:val="22"/>
          <w:szCs w:val="22"/>
          <w:u w:val="single"/>
        </w:rPr>
      </w:pPr>
    </w:p>
    <w:tbl>
      <w:tblPr>
        <w:tblStyle w:val="12"/>
        <w:tblW w:w="0" w:type="auto"/>
        <w:tblInd w:w="250" w:type="dxa"/>
        <w:tblLook w:val="01E0" w:firstRow="1" w:lastRow="1" w:firstColumn="1" w:lastColumn="1" w:noHBand="0" w:noVBand="0"/>
      </w:tblPr>
      <w:tblGrid>
        <w:gridCol w:w="1070"/>
        <w:gridCol w:w="1907"/>
        <w:gridCol w:w="6161"/>
      </w:tblGrid>
      <w:tr w:rsidR="00130A27" w:rsidRPr="00A021DF" w:rsidTr="00130A27">
        <w:tc>
          <w:tcPr>
            <w:tcW w:w="2977" w:type="dxa"/>
            <w:gridSpan w:val="2"/>
          </w:tcPr>
          <w:p w:rsidR="00130A27" w:rsidRDefault="00130A27" w:rsidP="00130A27">
            <w:pPr>
              <w:rPr>
                <w:kern w:val="2"/>
                <w:sz w:val="22"/>
                <w:szCs w:val="22"/>
              </w:rPr>
            </w:pPr>
          </w:p>
          <w:p w:rsidR="00130A27" w:rsidRPr="00A021DF" w:rsidRDefault="00130A27" w:rsidP="00130A27">
            <w:pPr>
              <w:rPr>
                <w:kern w:val="2"/>
                <w:sz w:val="22"/>
                <w:szCs w:val="22"/>
              </w:rPr>
            </w:pPr>
            <w:r>
              <w:rPr>
                <w:rFonts w:hint="eastAsia"/>
                <w:kern w:val="2"/>
                <w:sz w:val="22"/>
                <w:szCs w:val="22"/>
              </w:rPr>
              <w:t>会社</w:t>
            </w:r>
            <w:r w:rsidRPr="00A021DF">
              <w:rPr>
                <w:rFonts w:hint="eastAsia"/>
                <w:kern w:val="2"/>
                <w:sz w:val="22"/>
                <w:szCs w:val="22"/>
              </w:rPr>
              <w:t>名</w:t>
            </w:r>
          </w:p>
          <w:p w:rsidR="00130A27" w:rsidRPr="00A021DF" w:rsidRDefault="00130A27" w:rsidP="00130A27">
            <w:pPr>
              <w:rPr>
                <w:kern w:val="2"/>
                <w:sz w:val="22"/>
                <w:szCs w:val="22"/>
              </w:rPr>
            </w:pPr>
          </w:p>
        </w:tc>
        <w:tc>
          <w:tcPr>
            <w:tcW w:w="6161" w:type="dxa"/>
          </w:tcPr>
          <w:p w:rsidR="00130A27" w:rsidRPr="00A021DF" w:rsidRDefault="00130A27" w:rsidP="00130A27">
            <w:pPr>
              <w:rPr>
                <w:kern w:val="2"/>
                <w:sz w:val="22"/>
                <w:szCs w:val="22"/>
              </w:rPr>
            </w:pPr>
          </w:p>
        </w:tc>
      </w:tr>
      <w:tr w:rsidR="00130A27" w:rsidRPr="00A021DF" w:rsidTr="00130A27">
        <w:tc>
          <w:tcPr>
            <w:tcW w:w="2977" w:type="dxa"/>
            <w:gridSpan w:val="2"/>
          </w:tcPr>
          <w:p w:rsidR="00130A27" w:rsidRDefault="00130A27" w:rsidP="00130A27">
            <w:pPr>
              <w:rPr>
                <w:kern w:val="2"/>
                <w:sz w:val="22"/>
                <w:szCs w:val="22"/>
              </w:rPr>
            </w:pPr>
          </w:p>
          <w:p w:rsidR="00130A27" w:rsidRPr="00A021DF" w:rsidRDefault="00130A27" w:rsidP="00130A27">
            <w:pPr>
              <w:rPr>
                <w:kern w:val="2"/>
                <w:sz w:val="22"/>
                <w:szCs w:val="22"/>
              </w:rPr>
            </w:pPr>
            <w:r w:rsidRPr="00A021DF">
              <w:rPr>
                <w:rFonts w:hint="eastAsia"/>
                <w:kern w:val="2"/>
                <w:sz w:val="22"/>
                <w:szCs w:val="22"/>
              </w:rPr>
              <w:t>所在地</w:t>
            </w:r>
          </w:p>
          <w:p w:rsidR="00130A27" w:rsidRPr="00A021DF" w:rsidRDefault="00130A27" w:rsidP="00130A27">
            <w:pPr>
              <w:rPr>
                <w:kern w:val="2"/>
                <w:sz w:val="22"/>
                <w:szCs w:val="22"/>
              </w:rPr>
            </w:pPr>
          </w:p>
        </w:tc>
        <w:tc>
          <w:tcPr>
            <w:tcW w:w="6161" w:type="dxa"/>
          </w:tcPr>
          <w:p w:rsidR="00130A27" w:rsidRPr="00A021DF" w:rsidRDefault="00130A27" w:rsidP="00130A27">
            <w:pPr>
              <w:rPr>
                <w:kern w:val="2"/>
                <w:sz w:val="22"/>
                <w:szCs w:val="22"/>
              </w:rPr>
            </w:pPr>
          </w:p>
        </w:tc>
      </w:tr>
      <w:tr w:rsidR="00130A27" w:rsidRPr="00A021DF" w:rsidTr="00130A27">
        <w:tc>
          <w:tcPr>
            <w:tcW w:w="2977" w:type="dxa"/>
            <w:gridSpan w:val="2"/>
          </w:tcPr>
          <w:p w:rsidR="00130A27" w:rsidRDefault="00130A27" w:rsidP="00130A27">
            <w:pPr>
              <w:rPr>
                <w:kern w:val="2"/>
                <w:sz w:val="22"/>
                <w:szCs w:val="22"/>
              </w:rPr>
            </w:pPr>
          </w:p>
          <w:p w:rsidR="00130A27" w:rsidRPr="00A021DF" w:rsidRDefault="00130A27" w:rsidP="00130A27">
            <w:pPr>
              <w:rPr>
                <w:kern w:val="2"/>
                <w:sz w:val="22"/>
                <w:szCs w:val="22"/>
              </w:rPr>
            </w:pPr>
            <w:r w:rsidRPr="00A021DF">
              <w:rPr>
                <w:rFonts w:hint="eastAsia"/>
                <w:kern w:val="2"/>
                <w:sz w:val="22"/>
                <w:szCs w:val="22"/>
              </w:rPr>
              <w:t>代表者（職・氏名）</w:t>
            </w:r>
          </w:p>
          <w:p w:rsidR="00130A27" w:rsidRPr="00A021DF" w:rsidRDefault="00130A27" w:rsidP="00130A27">
            <w:pPr>
              <w:rPr>
                <w:kern w:val="2"/>
                <w:sz w:val="22"/>
                <w:szCs w:val="22"/>
              </w:rPr>
            </w:pPr>
          </w:p>
        </w:tc>
        <w:tc>
          <w:tcPr>
            <w:tcW w:w="6161" w:type="dxa"/>
          </w:tcPr>
          <w:p w:rsidR="00130A27" w:rsidRDefault="00130A27" w:rsidP="00130A27">
            <w:pPr>
              <w:jc w:val="right"/>
              <w:rPr>
                <w:kern w:val="2"/>
                <w:sz w:val="22"/>
                <w:szCs w:val="22"/>
              </w:rPr>
            </w:pPr>
          </w:p>
          <w:p w:rsidR="00130A27" w:rsidRPr="00A021DF" w:rsidRDefault="00130A27" w:rsidP="00130A27">
            <w:pPr>
              <w:wordWrap w:val="0"/>
              <w:jc w:val="right"/>
              <w:rPr>
                <w:kern w:val="2"/>
                <w:sz w:val="22"/>
                <w:szCs w:val="22"/>
              </w:rPr>
            </w:pPr>
            <w:r w:rsidRPr="00A021DF">
              <w:rPr>
                <w:rFonts w:hint="eastAsia"/>
                <w:kern w:val="2"/>
                <w:sz w:val="22"/>
                <w:szCs w:val="22"/>
              </w:rPr>
              <w:t>印</w:t>
            </w:r>
            <w:r>
              <w:rPr>
                <w:rFonts w:hint="eastAsia"/>
                <w:kern w:val="2"/>
                <w:sz w:val="22"/>
                <w:szCs w:val="22"/>
              </w:rPr>
              <w:t xml:space="preserve">　</w:t>
            </w:r>
          </w:p>
        </w:tc>
      </w:tr>
      <w:tr w:rsidR="00130A27" w:rsidRPr="00A021DF" w:rsidTr="00130A27">
        <w:tc>
          <w:tcPr>
            <w:tcW w:w="2977" w:type="dxa"/>
            <w:gridSpan w:val="2"/>
          </w:tcPr>
          <w:p w:rsidR="00130A27" w:rsidRDefault="00130A27" w:rsidP="00130A27">
            <w:pPr>
              <w:rPr>
                <w:kern w:val="2"/>
                <w:sz w:val="22"/>
                <w:szCs w:val="22"/>
              </w:rPr>
            </w:pPr>
          </w:p>
          <w:p w:rsidR="00130A27" w:rsidRPr="00A021DF" w:rsidRDefault="00130A27" w:rsidP="00130A27">
            <w:pPr>
              <w:rPr>
                <w:kern w:val="2"/>
                <w:sz w:val="22"/>
                <w:szCs w:val="22"/>
              </w:rPr>
            </w:pPr>
            <w:r w:rsidRPr="00A021DF">
              <w:rPr>
                <w:rFonts w:hint="eastAsia"/>
                <w:kern w:val="2"/>
                <w:sz w:val="22"/>
                <w:szCs w:val="22"/>
              </w:rPr>
              <w:t>担当部署</w:t>
            </w:r>
          </w:p>
          <w:p w:rsidR="00130A27" w:rsidRPr="00A021DF" w:rsidRDefault="00130A27" w:rsidP="00130A27">
            <w:pPr>
              <w:rPr>
                <w:kern w:val="2"/>
                <w:sz w:val="22"/>
                <w:szCs w:val="22"/>
              </w:rPr>
            </w:pPr>
          </w:p>
        </w:tc>
        <w:tc>
          <w:tcPr>
            <w:tcW w:w="6161" w:type="dxa"/>
          </w:tcPr>
          <w:p w:rsidR="00130A27" w:rsidRPr="00A021DF" w:rsidRDefault="00130A27" w:rsidP="00130A27">
            <w:pPr>
              <w:rPr>
                <w:kern w:val="2"/>
                <w:sz w:val="22"/>
                <w:szCs w:val="22"/>
              </w:rPr>
            </w:pPr>
          </w:p>
        </w:tc>
      </w:tr>
      <w:tr w:rsidR="00130A27" w:rsidRPr="00A021DF" w:rsidTr="00130A27">
        <w:tc>
          <w:tcPr>
            <w:tcW w:w="2977" w:type="dxa"/>
            <w:gridSpan w:val="2"/>
          </w:tcPr>
          <w:p w:rsidR="00130A27" w:rsidRDefault="00130A27" w:rsidP="00130A27">
            <w:pPr>
              <w:rPr>
                <w:kern w:val="2"/>
                <w:sz w:val="22"/>
                <w:szCs w:val="22"/>
              </w:rPr>
            </w:pPr>
          </w:p>
          <w:p w:rsidR="00130A27" w:rsidRPr="00A021DF" w:rsidRDefault="00130A27" w:rsidP="00130A27">
            <w:pPr>
              <w:rPr>
                <w:kern w:val="2"/>
                <w:sz w:val="22"/>
                <w:szCs w:val="22"/>
              </w:rPr>
            </w:pPr>
            <w:r w:rsidRPr="00A021DF">
              <w:rPr>
                <w:rFonts w:hint="eastAsia"/>
                <w:kern w:val="2"/>
                <w:sz w:val="22"/>
                <w:szCs w:val="22"/>
              </w:rPr>
              <w:t>担当者（職・氏名）</w:t>
            </w:r>
          </w:p>
          <w:p w:rsidR="00130A27" w:rsidRPr="00A021DF" w:rsidRDefault="00130A27" w:rsidP="00130A27">
            <w:pPr>
              <w:rPr>
                <w:kern w:val="2"/>
                <w:sz w:val="22"/>
                <w:szCs w:val="22"/>
              </w:rPr>
            </w:pPr>
          </w:p>
        </w:tc>
        <w:tc>
          <w:tcPr>
            <w:tcW w:w="6161" w:type="dxa"/>
          </w:tcPr>
          <w:p w:rsidR="00130A27" w:rsidRPr="00A021DF" w:rsidRDefault="00130A27" w:rsidP="00130A27">
            <w:pPr>
              <w:rPr>
                <w:kern w:val="2"/>
                <w:sz w:val="22"/>
                <w:szCs w:val="22"/>
              </w:rPr>
            </w:pPr>
          </w:p>
        </w:tc>
      </w:tr>
      <w:tr w:rsidR="00130A27" w:rsidRPr="00A021DF" w:rsidTr="00130A27">
        <w:trPr>
          <w:trHeight w:val="527"/>
        </w:trPr>
        <w:tc>
          <w:tcPr>
            <w:tcW w:w="1070" w:type="dxa"/>
            <w:vMerge w:val="restart"/>
            <w:vAlign w:val="center"/>
          </w:tcPr>
          <w:p w:rsidR="00130A27" w:rsidRPr="00A021DF" w:rsidRDefault="00130A27" w:rsidP="00130A27">
            <w:pPr>
              <w:rPr>
                <w:kern w:val="2"/>
                <w:sz w:val="22"/>
                <w:szCs w:val="22"/>
              </w:rPr>
            </w:pPr>
            <w:r w:rsidRPr="00A021DF">
              <w:rPr>
                <w:rFonts w:hint="eastAsia"/>
                <w:kern w:val="2"/>
                <w:sz w:val="22"/>
                <w:szCs w:val="22"/>
              </w:rPr>
              <w:t>連絡先</w:t>
            </w:r>
          </w:p>
        </w:tc>
        <w:tc>
          <w:tcPr>
            <w:tcW w:w="1907" w:type="dxa"/>
            <w:vAlign w:val="center"/>
          </w:tcPr>
          <w:p w:rsidR="00130A27" w:rsidRPr="00A021DF" w:rsidRDefault="00130A27" w:rsidP="00130A27">
            <w:pPr>
              <w:rPr>
                <w:kern w:val="2"/>
                <w:sz w:val="22"/>
                <w:szCs w:val="22"/>
              </w:rPr>
            </w:pPr>
            <w:r w:rsidRPr="00A021DF">
              <w:rPr>
                <w:rFonts w:hint="eastAsia"/>
                <w:kern w:val="2"/>
                <w:sz w:val="22"/>
                <w:szCs w:val="22"/>
              </w:rPr>
              <w:t>Tel</w:t>
            </w:r>
          </w:p>
        </w:tc>
        <w:tc>
          <w:tcPr>
            <w:tcW w:w="6161" w:type="dxa"/>
            <w:vAlign w:val="center"/>
          </w:tcPr>
          <w:p w:rsidR="00130A27" w:rsidRPr="00A021DF" w:rsidRDefault="00130A27" w:rsidP="00130A27">
            <w:pPr>
              <w:rPr>
                <w:kern w:val="2"/>
                <w:sz w:val="22"/>
                <w:szCs w:val="22"/>
              </w:rPr>
            </w:pPr>
          </w:p>
        </w:tc>
      </w:tr>
      <w:tr w:rsidR="00130A27" w:rsidRPr="00A021DF" w:rsidTr="00130A27">
        <w:trPr>
          <w:trHeight w:val="550"/>
        </w:trPr>
        <w:tc>
          <w:tcPr>
            <w:tcW w:w="1070" w:type="dxa"/>
            <w:vMerge/>
            <w:vAlign w:val="center"/>
          </w:tcPr>
          <w:p w:rsidR="00130A27" w:rsidRPr="00A021DF" w:rsidRDefault="00130A27" w:rsidP="00130A27">
            <w:pPr>
              <w:rPr>
                <w:kern w:val="2"/>
                <w:sz w:val="22"/>
                <w:szCs w:val="22"/>
              </w:rPr>
            </w:pPr>
          </w:p>
        </w:tc>
        <w:tc>
          <w:tcPr>
            <w:tcW w:w="1907" w:type="dxa"/>
            <w:vAlign w:val="center"/>
          </w:tcPr>
          <w:p w:rsidR="00130A27" w:rsidRPr="00A021DF" w:rsidRDefault="00130A27" w:rsidP="00130A27">
            <w:pPr>
              <w:rPr>
                <w:kern w:val="2"/>
                <w:sz w:val="22"/>
                <w:szCs w:val="22"/>
              </w:rPr>
            </w:pPr>
            <w:r w:rsidRPr="00A021DF">
              <w:rPr>
                <w:rFonts w:hint="eastAsia"/>
                <w:kern w:val="2"/>
                <w:sz w:val="22"/>
                <w:szCs w:val="22"/>
              </w:rPr>
              <w:t>FAX</w:t>
            </w:r>
          </w:p>
        </w:tc>
        <w:tc>
          <w:tcPr>
            <w:tcW w:w="6161" w:type="dxa"/>
            <w:vAlign w:val="center"/>
          </w:tcPr>
          <w:p w:rsidR="00130A27" w:rsidRPr="00A021DF" w:rsidRDefault="00130A27" w:rsidP="00130A27">
            <w:pPr>
              <w:rPr>
                <w:kern w:val="2"/>
                <w:sz w:val="22"/>
                <w:szCs w:val="22"/>
              </w:rPr>
            </w:pPr>
          </w:p>
        </w:tc>
      </w:tr>
      <w:tr w:rsidR="00130A27" w:rsidRPr="00A021DF" w:rsidTr="00130A27">
        <w:trPr>
          <w:trHeight w:val="556"/>
        </w:trPr>
        <w:tc>
          <w:tcPr>
            <w:tcW w:w="1070" w:type="dxa"/>
            <w:vMerge/>
            <w:vAlign w:val="center"/>
          </w:tcPr>
          <w:p w:rsidR="00130A27" w:rsidRPr="00A021DF" w:rsidRDefault="00130A27" w:rsidP="00130A27">
            <w:pPr>
              <w:rPr>
                <w:kern w:val="2"/>
                <w:sz w:val="22"/>
                <w:szCs w:val="22"/>
              </w:rPr>
            </w:pPr>
          </w:p>
        </w:tc>
        <w:tc>
          <w:tcPr>
            <w:tcW w:w="1907" w:type="dxa"/>
            <w:vAlign w:val="center"/>
          </w:tcPr>
          <w:p w:rsidR="00130A27" w:rsidRPr="00A021DF" w:rsidRDefault="00130A27" w:rsidP="00130A27">
            <w:pPr>
              <w:rPr>
                <w:kern w:val="2"/>
                <w:sz w:val="22"/>
                <w:szCs w:val="22"/>
              </w:rPr>
            </w:pPr>
            <w:r w:rsidRPr="00A021DF">
              <w:rPr>
                <w:rFonts w:hint="eastAsia"/>
                <w:kern w:val="2"/>
                <w:sz w:val="22"/>
                <w:szCs w:val="22"/>
              </w:rPr>
              <w:t>E-mail</w:t>
            </w:r>
          </w:p>
        </w:tc>
        <w:tc>
          <w:tcPr>
            <w:tcW w:w="6161" w:type="dxa"/>
            <w:vAlign w:val="center"/>
          </w:tcPr>
          <w:p w:rsidR="00130A27" w:rsidRPr="00A021DF" w:rsidRDefault="00130A27" w:rsidP="00130A27">
            <w:pPr>
              <w:rPr>
                <w:kern w:val="2"/>
                <w:sz w:val="22"/>
                <w:szCs w:val="22"/>
              </w:rPr>
            </w:pPr>
          </w:p>
        </w:tc>
      </w:tr>
      <w:tr w:rsidR="00130A27" w:rsidRPr="00A021DF" w:rsidTr="00130A27">
        <w:trPr>
          <w:trHeight w:val="564"/>
        </w:trPr>
        <w:tc>
          <w:tcPr>
            <w:tcW w:w="2977" w:type="dxa"/>
            <w:gridSpan w:val="2"/>
            <w:vAlign w:val="center"/>
          </w:tcPr>
          <w:p w:rsidR="00130A27" w:rsidRPr="00A021DF" w:rsidRDefault="00130A27" w:rsidP="00130A27">
            <w:pPr>
              <w:rPr>
                <w:kern w:val="2"/>
                <w:sz w:val="22"/>
                <w:szCs w:val="22"/>
              </w:rPr>
            </w:pPr>
            <w:r w:rsidRPr="00A021DF">
              <w:rPr>
                <w:rFonts w:hint="eastAsia"/>
                <w:kern w:val="2"/>
                <w:sz w:val="22"/>
                <w:szCs w:val="22"/>
              </w:rPr>
              <w:t>URL</w:t>
            </w:r>
          </w:p>
        </w:tc>
        <w:tc>
          <w:tcPr>
            <w:tcW w:w="6161" w:type="dxa"/>
            <w:vAlign w:val="center"/>
          </w:tcPr>
          <w:p w:rsidR="00130A27" w:rsidRPr="00A021DF" w:rsidRDefault="00130A27" w:rsidP="00130A27">
            <w:pPr>
              <w:rPr>
                <w:kern w:val="2"/>
                <w:sz w:val="22"/>
                <w:szCs w:val="22"/>
              </w:rPr>
            </w:pPr>
          </w:p>
        </w:tc>
      </w:tr>
    </w:tbl>
    <w:p w:rsidR="00130A27" w:rsidRPr="00A021DF" w:rsidRDefault="00130A27" w:rsidP="00130A27">
      <w:pPr>
        <w:rPr>
          <w:sz w:val="22"/>
          <w:szCs w:val="22"/>
        </w:rPr>
      </w:pPr>
    </w:p>
    <w:p w:rsidR="00130A27" w:rsidRPr="008E5790" w:rsidRDefault="00130A27" w:rsidP="00130A27">
      <w:pPr>
        <w:widowControl/>
        <w:jc w:val="left"/>
        <w:rPr>
          <w:rFonts w:asciiTheme="majorEastAsia" w:eastAsiaTheme="majorEastAsia" w:hAnsiTheme="majorEastAsia"/>
          <w:sz w:val="22"/>
          <w:szCs w:val="22"/>
        </w:rPr>
      </w:pPr>
      <w:r>
        <w:rPr>
          <w:rFonts w:hint="eastAsia"/>
          <w:sz w:val="22"/>
          <w:szCs w:val="22"/>
        </w:rPr>
        <w:t xml:space="preserve">　</w:t>
      </w:r>
      <w:r w:rsidRPr="008E5790">
        <w:rPr>
          <w:rFonts w:asciiTheme="majorEastAsia" w:eastAsiaTheme="majorEastAsia" w:hAnsiTheme="majorEastAsia" w:hint="eastAsia"/>
          <w:sz w:val="22"/>
          <w:szCs w:val="22"/>
        </w:rPr>
        <w:t xml:space="preserve">　「『クラウドファンディングを活用した資金調達支援』に係る取扱クラウドファンディング事業者募集要</w:t>
      </w:r>
      <w:r w:rsidRPr="00D15635">
        <w:rPr>
          <w:rFonts w:asciiTheme="majorEastAsia" w:eastAsiaTheme="majorEastAsia" w:hAnsiTheme="majorEastAsia" w:hint="eastAsia"/>
          <w:sz w:val="22"/>
          <w:szCs w:val="22"/>
        </w:rPr>
        <w:t xml:space="preserve">項【取扱クラウドファンディング事業者（継続）】」第７に記載の応募資格の要件を満たすことを確認しました。　　　　　</w:t>
      </w:r>
      <w:r w:rsidRPr="008E5790">
        <w:rPr>
          <w:rFonts w:asciiTheme="majorEastAsia" w:eastAsiaTheme="majorEastAsia" w:hAnsiTheme="majorEastAsia" w:hint="eastAsia"/>
          <w:sz w:val="22"/>
          <w:szCs w:val="22"/>
        </w:rPr>
        <w:t xml:space="preserve">　　　　　　　　　　　　　　　　　　</w:t>
      </w:r>
    </w:p>
    <w:p w:rsidR="00130A27" w:rsidRPr="008E5790" w:rsidRDefault="00130A27" w:rsidP="00130A27">
      <w:pPr>
        <w:widowControl/>
        <w:ind w:firstLineChars="3200" w:firstLine="7040"/>
        <w:jc w:val="left"/>
        <w:rPr>
          <w:rFonts w:asciiTheme="majorEastAsia" w:eastAsiaTheme="majorEastAsia" w:hAnsiTheme="majorEastAsia"/>
          <w:sz w:val="22"/>
          <w:szCs w:val="22"/>
        </w:rPr>
      </w:pPr>
    </w:p>
    <w:p w:rsidR="00130A27" w:rsidRPr="008E5790" w:rsidRDefault="00130A27" w:rsidP="00130A27">
      <w:pPr>
        <w:widowControl/>
        <w:ind w:firstLineChars="3200" w:firstLine="7040"/>
        <w:jc w:val="left"/>
        <w:rPr>
          <w:rFonts w:asciiTheme="majorEastAsia" w:eastAsiaTheme="majorEastAsia" w:hAnsiTheme="majorEastAsia" w:cs="ＭＳ 明朝"/>
          <w:color w:val="000000"/>
          <w:kern w:val="0"/>
          <w:sz w:val="22"/>
          <w:szCs w:val="22"/>
        </w:rPr>
      </w:pPr>
      <w:r w:rsidRPr="008E5790">
        <w:rPr>
          <w:rFonts w:asciiTheme="majorEastAsia" w:eastAsiaTheme="majorEastAsia" w:hAnsiTheme="majorEastAsia" w:hint="eastAsia"/>
          <w:sz w:val="22"/>
          <w:szCs w:val="22"/>
        </w:rPr>
        <w:t>はい　／　いいえ</w:t>
      </w:r>
    </w:p>
    <w:p w:rsidR="00130A27" w:rsidRDefault="00130A27" w:rsidP="00130A27">
      <w:pPr>
        <w:widowControl/>
        <w:jc w:val="left"/>
        <w:rPr>
          <w:rFonts w:asciiTheme="majorEastAsia" w:eastAsiaTheme="majorEastAsia" w:hAnsiTheme="majorEastAsia"/>
          <w:sz w:val="24"/>
        </w:rPr>
      </w:pPr>
    </w:p>
    <w:p w:rsidR="00130A27" w:rsidRDefault="00130A27" w:rsidP="00130A27">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130A27" w:rsidRPr="008111E8" w:rsidRDefault="00130A27" w:rsidP="00130A27">
      <w:pPr>
        <w:pStyle w:val="1"/>
        <w:ind w:right="160"/>
        <w:jc w:val="right"/>
        <w:rPr>
          <w:rFonts w:asciiTheme="majorEastAsia" w:hAnsiTheme="majorEastAsia"/>
          <w:bdr w:val="single" w:sz="4" w:space="0" w:color="auto"/>
        </w:rPr>
      </w:pPr>
      <w:bookmarkStart w:id="24" w:name="_Toc35262255"/>
      <w:r w:rsidRPr="008111E8">
        <w:rPr>
          <w:rFonts w:asciiTheme="majorEastAsia" w:hAnsiTheme="majorEastAsia" w:hint="eastAsia"/>
          <w:bdr w:val="single" w:sz="4" w:space="0" w:color="auto"/>
        </w:rPr>
        <w:lastRenderedPageBreak/>
        <w:t>別紙</w:t>
      </w:r>
      <w:r>
        <w:rPr>
          <w:rFonts w:asciiTheme="majorEastAsia" w:hAnsiTheme="majorEastAsia" w:hint="eastAsia"/>
          <w:bdr w:val="single" w:sz="4" w:space="0" w:color="auto"/>
        </w:rPr>
        <w:t>３</w:t>
      </w:r>
      <w:bookmarkEnd w:id="24"/>
    </w:p>
    <w:p w:rsidR="00D903E1" w:rsidRPr="00130A27" w:rsidRDefault="00D903E1">
      <w:pPr>
        <w:widowControl/>
        <w:jc w:val="left"/>
        <w:rPr>
          <w:rFonts w:ascii="ＭＳ 明朝" w:hAnsi="ＭＳ 明朝" w:cs="ＭＳ 明朝"/>
          <w:kern w:val="0"/>
          <w:sz w:val="22"/>
          <w:szCs w:val="22"/>
        </w:rPr>
      </w:pPr>
    </w:p>
    <w:p w:rsidR="00130A27" w:rsidRPr="008111E8" w:rsidRDefault="00130A27" w:rsidP="00130A27">
      <w:pPr>
        <w:jc w:val="center"/>
        <w:rPr>
          <w:rFonts w:asciiTheme="majorEastAsia" w:eastAsiaTheme="majorEastAsia" w:hAnsiTheme="majorEastAsia"/>
          <w:sz w:val="24"/>
        </w:rPr>
      </w:pPr>
      <w:r w:rsidRPr="008111E8">
        <w:rPr>
          <w:rFonts w:asciiTheme="majorEastAsia" w:eastAsiaTheme="majorEastAsia" w:hAnsiTheme="majorEastAsia" w:hint="eastAsia"/>
          <w:sz w:val="24"/>
        </w:rPr>
        <w:t>参加申込書の記載事項</w:t>
      </w:r>
    </w:p>
    <w:p w:rsidR="00130A27" w:rsidRPr="008111E8" w:rsidRDefault="00130A27" w:rsidP="00130A27">
      <w:pPr>
        <w:pStyle w:val="Default"/>
        <w:spacing w:line="300" w:lineRule="exact"/>
        <w:rPr>
          <w:rFonts w:hAnsi="ＭＳ 明朝"/>
          <w:color w:val="auto"/>
          <w:sz w:val="22"/>
          <w:szCs w:val="22"/>
        </w:rPr>
      </w:pPr>
    </w:p>
    <w:p w:rsidR="00130A27" w:rsidRPr="008111E8" w:rsidRDefault="00130A27" w:rsidP="00130A27">
      <w:pPr>
        <w:pStyle w:val="Default"/>
        <w:spacing w:line="300" w:lineRule="exact"/>
        <w:rPr>
          <w:rFonts w:hAnsi="ＭＳ 明朝"/>
          <w:color w:val="auto"/>
          <w:sz w:val="22"/>
          <w:szCs w:val="22"/>
        </w:rPr>
      </w:pPr>
    </w:p>
    <w:p w:rsidR="00130A27" w:rsidRPr="008111E8" w:rsidRDefault="00D3468A" w:rsidP="00130A27">
      <w:pPr>
        <w:pStyle w:val="Defaul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１　参加申込</w:t>
      </w:r>
      <w:r w:rsidR="00130A27" w:rsidRPr="008111E8">
        <w:rPr>
          <w:rFonts w:asciiTheme="majorEastAsia" w:eastAsiaTheme="majorEastAsia" w:hAnsiTheme="majorEastAsia" w:hint="eastAsia"/>
          <w:color w:val="auto"/>
          <w:sz w:val="22"/>
          <w:szCs w:val="22"/>
        </w:rPr>
        <w:t>書を記載するうえでの前提</w:t>
      </w:r>
    </w:p>
    <w:p w:rsidR="00130A27" w:rsidRPr="008111E8" w:rsidRDefault="00D3468A" w:rsidP="00130A27">
      <w:pPr>
        <w:pStyle w:val="Default"/>
        <w:ind w:firstLineChars="100" w:firstLine="220"/>
        <w:rPr>
          <w:rFonts w:hAnsi="ＭＳ 明朝"/>
          <w:color w:val="auto"/>
          <w:sz w:val="22"/>
          <w:szCs w:val="22"/>
        </w:rPr>
      </w:pPr>
      <w:r>
        <w:rPr>
          <w:rFonts w:hAnsi="ＭＳ 明朝" w:hint="eastAsia"/>
          <w:color w:val="auto"/>
          <w:sz w:val="22"/>
          <w:szCs w:val="22"/>
        </w:rPr>
        <w:t>次の前提に基づき、参加申込</w:t>
      </w:r>
      <w:r w:rsidR="00130A27" w:rsidRPr="008111E8">
        <w:rPr>
          <w:rFonts w:hAnsi="ＭＳ 明朝" w:hint="eastAsia"/>
          <w:color w:val="auto"/>
          <w:sz w:val="22"/>
          <w:szCs w:val="22"/>
        </w:rPr>
        <w:t>を行ってください。</w:t>
      </w:r>
    </w:p>
    <w:p w:rsidR="00130A27" w:rsidRPr="008111E8" w:rsidRDefault="00130A27" w:rsidP="00130A27">
      <w:pPr>
        <w:pStyle w:val="Default"/>
        <w:numPr>
          <w:ilvl w:val="0"/>
          <w:numId w:val="1"/>
        </w:numPr>
        <w:rPr>
          <w:rFonts w:hAnsi="ＭＳ 明朝"/>
          <w:color w:val="auto"/>
          <w:sz w:val="22"/>
          <w:szCs w:val="22"/>
        </w:rPr>
      </w:pPr>
      <w:r w:rsidRPr="008111E8">
        <w:rPr>
          <w:rFonts w:hAnsi="ＭＳ 明朝" w:hint="eastAsia"/>
          <w:color w:val="auto"/>
          <w:sz w:val="22"/>
          <w:szCs w:val="22"/>
        </w:rPr>
        <w:t>クラウドファンディングを通じて、様々な属性（主婦・学生・高齢者等）による創業や、新製品・新サービスの創出及びソーシャルビジネスへの挑戦を促進すること。</w:t>
      </w:r>
    </w:p>
    <w:p w:rsidR="00130A27" w:rsidRPr="008111E8" w:rsidRDefault="00130A27" w:rsidP="00130A27">
      <w:pPr>
        <w:pStyle w:val="Default"/>
        <w:numPr>
          <w:ilvl w:val="0"/>
          <w:numId w:val="1"/>
        </w:numPr>
        <w:rPr>
          <w:rFonts w:hAnsi="ＭＳ 明朝"/>
          <w:color w:val="auto"/>
          <w:sz w:val="22"/>
          <w:szCs w:val="22"/>
        </w:rPr>
      </w:pPr>
      <w:r w:rsidRPr="008111E8">
        <w:rPr>
          <w:rFonts w:hAnsi="ＭＳ 明朝" w:hint="eastAsia"/>
          <w:color w:val="auto"/>
          <w:sz w:val="22"/>
          <w:szCs w:val="22"/>
        </w:rPr>
        <w:t>東京都施策の取扱ＣＦ事業者として、「ＣＦの普及」及び「丁寧な支援」といった観点から、業務フロー及び運営方針を整備・運用すること。</w:t>
      </w:r>
    </w:p>
    <w:p w:rsidR="00130A27" w:rsidRPr="008111E8" w:rsidRDefault="00130A27" w:rsidP="00130A27">
      <w:pPr>
        <w:pStyle w:val="Default"/>
        <w:rPr>
          <w:rFonts w:hAnsi="ＭＳ 明朝"/>
          <w:color w:val="auto"/>
          <w:sz w:val="22"/>
          <w:szCs w:val="22"/>
        </w:rPr>
      </w:pPr>
    </w:p>
    <w:p w:rsidR="00130A27" w:rsidRPr="008111E8" w:rsidRDefault="00130A27" w:rsidP="00130A27">
      <w:pPr>
        <w:pStyle w:val="Default"/>
        <w:rPr>
          <w:rFonts w:asciiTheme="majorEastAsia" w:eastAsiaTheme="majorEastAsia" w:hAnsiTheme="majorEastAsia"/>
          <w:color w:val="auto"/>
          <w:sz w:val="22"/>
          <w:szCs w:val="22"/>
        </w:rPr>
      </w:pPr>
      <w:r w:rsidRPr="008111E8">
        <w:rPr>
          <w:rFonts w:asciiTheme="majorEastAsia" w:eastAsiaTheme="majorEastAsia" w:hAnsiTheme="majorEastAsia" w:hint="eastAsia"/>
          <w:color w:val="auto"/>
          <w:sz w:val="22"/>
          <w:szCs w:val="22"/>
        </w:rPr>
        <w:t>２　参加申込書への記載内容</w:t>
      </w:r>
    </w:p>
    <w:tbl>
      <w:tblPr>
        <w:tblW w:w="9513" w:type="dxa"/>
        <w:tblInd w:w="84" w:type="dxa"/>
        <w:tblCellMar>
          <w:left w:w="99" w:type="dxa"/>
          <w:right w:w="99" w:type="dxa"/>
        </w:tblCellMar>
        <w:tblLook w:val="0000" w:firstRow="0" w:lastRow="0" w:firstColumn="0" w:lastColumn="0" w:noHBand="0" w:noVBand="0"/>
      </w:tblPr>
      <w:tblGrid>
        <w:gridCol w:w="9513"/>
      </w:tblGrid>
      <w:tr w:rsidR="00130A27" w:rsidRPr="008111E8" w:rsidTr="00130A27">
        <w:trPr>
          <w:trHeight w:val="270"/>
        </w:trPr>
        <w:tc>
          <w:tcPr>
            <w:tcW w:w="9513"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130A27" w:rsidRPr="008111E8" w:rsidRDefault="00130A27" w:rsidP="00130A27">
            <w:pPr>
              <w:widowControl/>
              <w:jc w:val="left"/>
              <w:rPr>
                <w:rFonts w:ascii="ＭＳ 明朝" w:hAnsi="ＭＳ 明朝" w:cs="ＭＳ Ｐゴシック"/>
                <w:kern w:val="0"/>
                <w:sz w:val="22"/>
                <w:szCs w:val="22"/>
              </w:rPr>
            </w:pPr>
            <w:r w:rsidRPr="008111E8">
              <w:rPr>
                <w:rFonts w:ascii="ＭＳ 明朝" w:hAnsi="ＭＳ 明朝" w:cs="ＭＳ Ｐゴシック" w:hint="eastAsia"/>
                <w:kern w:val="0"/>
                <w:sz w:val="22"/>
                <w:szCs w:val="22"/>
              </w:rPr>
              <w:t xml:space="preserve">第１　</w:t>
            </w:r>
            <w:r w:rsidR="00D3468A">
              <w:rPr>
                <w:rFonts w:ascii="ＭＳ 明朝" w:hAnsi="ＭＳ 明朝" w:cs="ＭＳ Ｐゴシック" w:hint="eastAsia"/>
                <w:kern w:val="0"/>
                <w:sz w:val="22"/>
                <w:szCs w:val="22"/>
              </w:rPr>
              <w:t>取扱</w:t>
            </w:r>
            <w:r w:rsidRPr="008111E8">
              <w:rPr>
                <w:rFonts w:ascii="ＭＳ 明朝" w:hAnsi="ＭＳ 明朝" w:cs="ＭＳ Ｐゴシック" w:hint="eastAsia"/>
                <w:kern w:val="0"/>
                <w:sz w:val="22"/>
                <w:szCs w:val="22"/>
              </w:rPr>
              <w:t>ＣＦ事業者の概要</w:t>
            </w:r>
          </w:p>
        </w:tc>
      </w:tr>
      <w:tr w:rsidR="00130A27" w:rsidRPr="008111E8" w:rsidTr="00130A27">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30A27" w:rsidRPr="008111E8" w:rsidRDefault="00130A27" w:rsidP="00130A27">
            <w:pPr>
              <w:widowControl/>
              <w:numPr>
                <w:ilvl w:val="0"/>
                <w:numId w:val="6"/>
              </w:numPr>
              <w:jc w:val="left"/>
              <w:rPr>
                <w:rFonts w:ascii="ＭＳ 明朝" w:hAnsi="ＭＳ 明朝" w:cs="ＭＳ Ｐゴシック"/>
                <w:kern w:val="0"/>
                <w:sz w:val="22"/>
                <w:szCs w:val="22"/>
              </w:rPr>
            </w:pPr>
            <w:r w:rsidRPr="008111E8">
              <w:rPr>
                <w:rFonts w:ascii="ＭＳ 明朝" w:hAnsi="ＭＳ 明朝" w:cs="ＭＳ Ｐゴシック" w:hint="eastAsia"/>
                <w:kern w:val="0"/>
                <w:sz w:val="22"/>
                <w:szCs w:val="22"/>
              </w:rPr>
              <w:t>組織概要</w:t>
            </w:r>
          </w:p>
        </w:tc>
      </w:tr>
      <w:tr w:rsidR="00130A27" w:rsidRPr="008111E8" w:rsidTr="00130A27">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30A27" w:rsidRPr="008111E8" w:rsidRDefault="00130A27" w:rsidP="00130A27">
            <w:pPr>
              <w:widowControl/>
              <w:numPr>
                <w:ilvl w:val="0"/>
                <w:numId w:val="3"/>
              </w:numPr>
              <w:jc w:val="left"/>
              <w:rPr>
                <w:rFonts w:ascii="ＭＳ 明朝" w:hAnsi="ＭＳ 明朝" w:cs="ＭＳ Ｐゴシック"/>
                <w:kern w:val="0"/>
                <w:sz w:val="22"/>
                <w:szCs w:val="22"/>
              </w:rPr>
            </w:pPr>
            <w:r w:rsidRPr="008111E8">
              <w:rPr>
                <w:rFonts w:ascii="ＭＳ 明朝" w:hAnsi="ＭＳ 明朝" w:cs="ＭＳ Ｐゴシック" w:hint="eastAsia"/>
                <w:kern w:val="0"/>
                <w:sz w:val="22"/>
                <w:szCs w:val="22"/>
              </w:rPr>
              <w:t>事業目的</w:t>
            </w:r>
          </w:p>
        </w:tc>
      </w:tr>
      <w:tr w:rsidR="00130A27" w:rsidRPr="008111E8" w:rsidTr="00130A27">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30A27" w:rsidRPr="008111E8" w:rsidRDefault="00130A27" w:rsidP="00130A27">
            <w:pPr>
              <w:widowControl/>
              <w:numPr>
                <w:ilvl w:val="0"/>
                <w:numId w:val="3"/>
              </w:numPr>
              <w:jc w:val="left"/>
              <w:rPr>
                <w:rFonts w:ascii="ＭＳ 明朝" w:hAnsi="ＭＳ 明朝" w:cs="ＭＳ Ｐゴシック"/>
                <w:kern w:val="0"/>
                <w:sz w:val="22"/>
                <w:szCs w:val="22"/>
              </w:rPr>
            </w:pPr>
            <w:r w:rsidRPr="008111E8">
              <w:rPr>
                <w:rFonts w:ascii="ＭＳ 明朝" w:hAnsi="ＭＳ 明朝" w:cs="ＭＳ Ｐゴシック" w:hint="eastAsia"/>
                <w:kern w:val="0"/>
                <w:sz w:val="22"/>
                <w:szCs w:val="22"/>
              </w:rPr>
              <w:t>業歴・履歴</w:t>
            </w:r>
          </w:p>
        </w:tc>
      </w:tr>
      <w:tr w:rsidR="00130A27" w:rsidRPr="008111E8" w:rsidTr="00130A27">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30A27" w:rsidRPr="008111E8" w:rsidRDefault="00130A27" w:rsidP="00130A27">
            <w:pPr>
              <w:widowControl/>
              <w:numPr>
                <w:ilvl w:val="0"/>
                <w:numId w:val="3"/>
              </w:numPr>
              <w:jc w:val="left"/>
              <w:rPr>
                <w:rFonts w:ascii="ＭＳ 明朝" w:hAnsi="ＭＳ 明朝" w:cs="ＭＳ Ｐゴシック"/>
                <w:kern w:val="0"/>
                <w:sz w:val="22"/>
                <w:szCs w:val="22"/>
              </w:rPr>
            </w:pPr>
            <w:r w:rsidRPr="008111E8">
              <w:rPr>
                <w:rFonts w:ascii="ＭＳ 明朝" w:hAnsi="ＭＳ 明朝" w:cs="ＭＳ Ｐゴシック" w:hint="eastAsia"/>
                <w:kern w:val="0"/>
                <w:sz w:val="22"/>
                <w:szCs w:val="22"/>
              </w:rPr>
              <w:t>過去２期の決算状況と今期の見込み</w:t>
            </w:r>
          </w:p>
        </w:tc>
      </w:tr>
      <w:tr w:rsidR="00130A27" w:rsidRPr="008111E8" w:rsidTr="00130A27">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30A27" w:rsidRPr="008111E8" w:rsidRDefault="00130A27" w:rsidP="00130A27">
            <w:pPr>
              <w:widowControl/>
              <w:numPr>
                <w:ilvl w:val="0"/>
                <w:numId w:val="3"/>
              </w:numPr>
              <w:ind w:left="850" w:hanging="850"/>
              <w:jc w:val="left"/>
              <w:rPr>
                <w:rFonts w:ascii="ＭＳ 明朝" w:hAnsi="ＭＳ 明朝" w:cs="ＭＳ Ｐゴシック"/>
                <w:kern w:val="0"/>
                <w:sz w:val="22"/>
                <w:szCs w:val="22"/>
              </w:rPr>
            </w:pPr>
            <w:r w:rsidRPr="008111E8">
              <w:rPr>
                <w:rFonts w:ascii="ＭＳ 明朝" w:hAnsi="ＭＳ 明朝" w:cs="ＭＳ Ｐゴシック" w:hint="eastAsia"/>
                <w:kern w:val="0"/>
                <w:sz w:val="22"/>
                <w:szCs w:val="22"/>
              </w:rPr>
              <w:t>組織体制</w:t>
            </w:r>
          </w:p>
        </w:tc>
      </w:tr>
      <w:tr w:rsidR="00130A27" w:rsidRPr="008111E8" w:rsidTr="00130A27">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30A27" w:rsidRPr="008111E8" w:rsidRDefault="00130A27" w:rsidP="00130A27">
            <w:pPr>
              <w:widowControl/>
              <w:numPr>
                <w:ilvl w:val="0"/>
                <w:numId w:val="3"/>
              </w:numPr>
              <w:jc w:val="left"/>
              <w:rPr>
                <w:rFonts w:ascii="ＭＳ 明朝" w:hAnsi="ＭＳ 明朝" w:cs="ＭＳ Ｐゴシック"/>
                <w:kern w:val="0"/>
                <w:sz w:val="22"/>
                <w:szCs w:val="22"/>
              </w:rPr>
            </w:pPr>
            <w:r w:rsidRPr="008111E8">
              <w:rPr>
                <w:rFonts w:ascii="ＭＳ 明朝" w:hAnsi="ＭＳ 明朝" w:cs="ＭＳ Ｐゴシック" w:hint="eastAsia"/>
                <w:kern w:val="0"/>
                <w:sz w:val="22"/>
                <w:szCs w:val="22"/>
              </w:rPr>
              <w:t>経営者及び役員の経歴</w:t>
            </w:r>
          </w:p>
        </w:tc>
      </w:tr>
      <w:tr w:rsidR="00130A27" w:rsidRPr="008111E8" w:rsidTr="00130A27">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30A27" w:rsidRPr="008111E8" w:rsidRDefault="00130A27" w:rsidP="00130A27">
            <w:pPr>
              <w:widowControl/>
              <w:numPr>
                <w:ilvl w:val="0"/>
                <w:numId w:val="6"/>
              </w:numPr>
              <w:jc w:val="left"/>
              <w:rPr>
                <w:rFonts w:ascii="ＭＳ 明朝" w:hAnsi="ＭＳ 明朝" w:cs="ＭＳ Ｐゴシック"/>
                <w:kern w:val="0"/>
                <w:sz w:val="22"/>
                <w:szCs w:val="22"/>
              </w:rPr>
            </w:pPr>
            <w:r w:rsidRPr="008111E8">
              <w:rPr>
                <w:rFonts w:ascii="ＭＳ 明朝" w:hAnsi="ＭＳ 明朝" w:cs="ＭＳ Ｐゴシック" w:hint="eastAsia"/>
                <w:kern w:val="0"/>
                <w:sz w:val="22"/>
                <w:szCs w:val="22"/>
              </w:rPr>
              <w:t>都補助事業（平成29年度から令和元年度）での取組</w:t>
            </w:r>
          </w:p>
        </w:tc>
      </w:tr>
      <w:tr w:rsidR="00130A27" w:rsidRPr="008111E8" w:rsidTr="00130A27">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30A27" w:rsidRPr="008111E8" w:rsidRDefault="00130A27" w:rsidP="00130A27">
            <w:pPr>
              <w:widowControl/>
              <w:numPr>
                <w:ilvl w:val="0"/>
                <w:numId w:val="4"/>
              </w:numPr>
              <w:jc w:val="left"/>
              <w:rPr>
                <w:rFonts w:ascii="ＭＳ 明朝" w:hAnsi="ＭＳ 明朝" w:cs="ＭＳ Ｐゴシック"/>
                <w:kern w:val="0"/>
                <w:sz w:val="22"/>
                <w:szCs w:val="22"/>
              </w:rPr>
            </w:pPr>
            <w:r w:rsidRPr="008111E8">
              <w:rPr>
                <w:rFonts w:ascii="ＭＳ 明朝" w:hAnsi="ＭＳ 明朝" w:cs="ＭＳ Ｐゴシック" w:hint="eastAsia"/>
                <w:kern w:val="0"/>
                <w:sz w:val="22"/>
                <w:szCs w:val="22"/>
              </w:rPr>
              <w:t>ＣＦ事業を行うにあたっての個人情報保護に対する体制</w:t>
            </w:r>
          </w:p>
        </w:tc>
      </w:tr>
      <w:tr w:rsidR="00130A27" w:rsidRPr="008111E8" w:rsidTr="00130A27">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808080"/>
            <w:noWrap/>
            <w:vAlign w:val="center"/>
          </w:tcPr>
          <w:p w:rsidR="00130A27" w:rsidRPr="008111E8" w:rsidRDefault="00130A27" w:rsidP="00130A27">
            <w:pPr>
              <w:widowControl/>
              <w:jc w:val="left"/>
              <w:rPr>
                <w:rFonts w:ascii="ＭＳ 明朝" w:hAnsi="ＭＳ 明朝" w:cs="ＭＳ Ｐゴシック"/>
                <w:kern w:val="0"/>
                <w:sz w:val="22"/>
                <w:szCs w:val="22"/>
              </w:rPr>
            </w:pPr>
            <w:r w:rsidRPr="008111E8">
              <w:rPr>
                <w:rFonts w:ascii="ＭＳ 明朝" w:hAnsi="ＭＳ 明朝" w:cs="ＭＳ Ｐゴシック" w:hint="eastAsia"/>
                <w:kern w:val="0"/>
                <w:sz w:val="22"/>
                <w:szCs w:val="22"/>
              </w:rPr>
              <w:t xml:space="preserve">第２　業務フロー及び運営方針        </w:t>
            </w:r>
          </w:p>
        </w:tc>
      </w:tr>
      <w:tr w:rsidR="00130A27" w:rsidRPr="008111E8" w:rsidTr="00130A27">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30A27" w:rsidRPr="008111E8" w:rsidRDefault="00130A27" w:rsidP="00130A27">
            <w:pPr>
              <w:widowControl/>
              <w:numPr>
                <w:ilvl w:val="0"/>
                <w:numId w:val="8"/>
              </w:numPr>
              <w:jc w:val="left"/>
              <w:rPr>
                <w:rFonts w:ascii="ＭＳ 明朝" w:hAnsi="ＭＳ 明朝" w:cs="ＭＳ Ｐゴシック"/>
                <w:kern w:val="0"/>
                <w:sz w:val="22"/>
                <w:szCs w:val="22"/>
              </w:rPr>
            </w:pPr>
            <w:r w:rsidRPr="008111E8">
              <w:rPr>
                <w:rFonts w:ascii="ＭＳ 明朝" w:hAnsi="ＭＳ 明朝" w:cs="ＭＳ Ｐゴシック" w:hint="eastAsia"/>
                <w:kern w:val="0"/>
                <w:sz w:val="22"/>
                <w:szCs w:val="22"/>
              </w:rPr>
              <w:t>本事業に取組むうえでの業務フロー及び運営方針についての説明</w:t>
            </w:r>
          </w:p>
        </w:tc>
      </w:tr>
      <w:tr w:rsidR="00130A27" w:rsidRPr="008111E8" w:rsidTr="00130A27">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30A27" w:rsidRPr="008111E8" w:rsidRDefault="00130A27" w:rsidP="00130A27">
            <w:pPr>
              <w:numPr>
                <w:ilvl w:val="0"/>
                <w:numId w:val="10"/>
              </w:numPr>
              <w:rPr>
                <w:sz w:val="22"/>
                <w:szCs w:val="22"/>
              </w:rPr>
            </w:pPr>
            <w:r w:rsidRPr="008111E8">
              <w:rPr>
                <w:rFonts w:hint="eastAsia"/>
                <w:sz w:val="22"/>
                <w:szCs w:val="22"/>
              </w:rPr>
              <w:t>ウェブサイト（プロジェクト）掲載時の審査方法</w:t>
            </w:r>
          </w:p>
          <w:p w:rsidR="00130A27" w:rsidRPr="008111E8" w:rsidRDefault="00130A27" w:rsidP="00130A27">
            <w:pPr>
              <w:widowControl/>
              <w:ind w:left="880" w:hangingChars="400" w:hanging="880"/>
              <w:jc w:val="left"/>
              <w:rPr>
                <w:rFonts w:ascii="ＭＳ 明朝" w:hAnsi="ＭＳ 明朝" w:cs="ＭＳ Ｐゴシック"/>
                <w:kern w:val="0"/>
                <w:sz w:val="22"/>
                <w:szCs w:val="22"/>
              </w:rPr>
            </w:pPr>
            <w:r w:rsidRPr="008111E8">
              <w:rPr>
                <w:rFonts w:hint="eastAsia"/>
                <w:sz w:val="22"/>
                <w:szCs w:val="22"/>
              </w:rPr>
              <w:t xml:space="preserve">　（プロジェクトの実現可能性や公序良俗性の確認、本事業の支援対象者の要件確認など）</w:t>
            </w:r>
          </w:p>
        </w:tc>
      </w:tr>
      <w:tr w:rsidR="00130A27" w:rsidRPr="008111E8" w:rsidTr="00130A27">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30A27" w:rsidRPr="008111E8" w:rsidRDefault="00130A27" w:rsidP="00130A27">
            <w:pPr>
              <w:pStyle w:val="af4"/>
              <w:widowControl/>
              <w:numPr>
                <w:ilvl w:val="0"/>
                <w:numId w:val="10"/>
              </w:numPr>
              <w:ind w:leftChars="0"/>
              <w:jc w:val="left"/>
              <w:rPr>
                <w:rFonts w:ascii="ＭＳ 明朝" w:hAnsi="ＭＳ 明朝" w:cs="ＭＳ Ｐゴシック"/>
                <w:kern w:val="0"/>
                <w:sz w:val="22"/>
                <w:szCs w:val="22"/>
              </w:rPr>
            </w:pPr>
            <w:r w:rsidRPr="008111E8">
              <w:rPr>
                <w:rFonts w:ascii="ＭＳ 明朝" w:hAnsi="ＭＳ 明朝" w:cs="ＭＳ Ｐゴシック" w:hint="eastAsia"/>
                <w:kern w:val="0"/>
                <w:sz w:val="22"/>
                <w:szCs w:val="22"/>
              </w:rPr>
              <w:t>資金供給者の確認</w:t>
            </w:r>
          </w:p>
          <w:p w:rsidR="00130A27" w:rsidRPr="008111E8" w:rsidRDefault="00130A27" w:rsidP="00130A27">
            <w:pPr>
              <w:widowControl/>
              <w:ind w:firstLineChars="100" w:firstLine="220"/>
              <w:jc w:val="left"/>
              <w:rPr>
                <w:rFonts w:ascii="ＭＳ 明朝" w:hAnsi="ＭＳ 明朝" w:cs="ＭＳ Ｐゴシック"/>
                <w:kern w:val="0"/>
                <w:sz w:val="22"/>
                <w:szCs w:val="22"/>
              </w:rPr>
            </w:pPr>
            <w:r w:rsidRPr="008111E8">
              <w:rPr>
                <w:rFonts w:ascii="ＭＳ 明朝" w:hAnsi="ＭＳ 明朝" w:cs="ＭＳ Ｐゴシック" w:hint="eastAsia"/>
                <w:kern w:val="0"/>
                <w:sz w:val="22"/>
                <w:szCs w:val="22"/>
              </w:rPr>
              <w:t>（資金供給者について、暴力団等の反社会的勢力を排除する方法など）</w:t>
            </w:r>
          </w:p>
        </w:tc>
      </w:tr>
    </w:tbl>
    <w:p w:rsidR="00130A27" w:rsidRPr="008111E8" w:rsidRDefault="00130A27" w:rsidP="00130A27">
      <w:pPr>
        <w:autoSpaceDE w:val="0"/>
        <w:autoSpaceDN w:val="0"/>
        <w:adjustRightInd w:val="0"/>
        <w:jc w:val="left"/>
        <w:rPr>
          <w:rFonts w:ascii="ＭＳ ゴシック" w:eastAsia="ＭＳ ゴシック" w:hAnsi="ＭＳ ゴシック" w:cs="ＭＳ 明朝"/>
          <w:kern w:val="0"/>
          <w:szCs w:val="21"/>
        </w:rPr>
      </w:pPr>
    </w:p>
    <w:p w:rsidR="00130A27" w:rsidRPr="008111E8" w:rsidRDefault="00130A27" w:rsidP="00130A27">
      <w:pPr>
        <w:autoSpaceDE w:val="0"/>
        <w:autoSpaceDN w:val="0"/>
        <w:adjustRightInd w:val="0"/>
        <w:jc w:val="left"/>
        <w:rPr>
          <w:rFonts w:ascii="ＭＳ ゴシック" w:eastAsia="ＭＳ ゴシック" w:hAnsi="ＭＳ ゴシック" w:cs="ＭＳ 明朝"/>
          <w:kern w:val="0"/>
          <w:szCs w:val="21"/>
        </w:rPr>
      </w:pPr>
      <w:r w:rsidRPr="008111E8">
        <w:rPr>
          <w:rFonts w:ascii="ＭＳ ゴシック" w:eastAsia="ＭＳ ゴシック" w:hAnsi="ＭＳ ゴシック" w:cs="ＭＳ 明朝" w:hint="eastAsia"/>
          <w:kern w:val="0"/>
          <w:szCs w:val="21"/>
        </w:rPr>
        <w:t>３　注意事項</w:t>
      </w:r>
    </w:p>
    <w:p w:rsidR="00130A27" w:rsidRPr="008111E8" w:rsidRDefault="00130A27" w:rsidP="00130A27">
      <w:pPr>
        <w:tabs>
          <w:tab w:val="left" w:pos="180"/>
          <w:tab w:val="left" w:pos="360"/>
        </w:tabs>
        <w:autoSpaceDE w:val="0"/>
        <w:autoSpaceDN w:val="0"/>
        <w:adjustRightInd w:val="0"/>
        <w:jc w:val="left"/>
        <w:rPr>
          <w:rFonts w:ascii="ＭＳ 明朝" w:hAnsi="ＭＳ 明朝" w:cs="ＭＳ 明朝"/>
          <w:kern w:val="0"/>
          <w:szCs w:val="21"/>
        </w:rPr>
      </w:pPr>
      <w:r w:rsidRPr="008111E8">
        <w:rPr>
          <w:rFonts w:ascii="ＭＳ 明朝" w:hAnsi="ＭＳ 明朝" w:cs="ＭＳ 明朝" w:hint="eastAsia"/>
          <w:kern w:val="0"/>
          <w:szCs w:val="21"/>
        </w:rPr>
        <w:t>（１）参加申込書の記載に当たっては、上記項目を全て盛り込んでください。</w:t>
      </w:r>
    </w:p>
    <w:p w:rsidR="00130A27" w:rsidRPr="008111E8" w:rsidRDefault="00130A27" w:rsidP="00130A27">
      <w:pPr>
        <w:tabs>
          <w:tab w:val="left" w:pos="180"/>
          <w:tab w:val="left" w:pos="360"/>
        </w:tabs>
        <w:autoSpaceDE w:val="0"/>
        <w:autoSpaceDN w:val="0"/>
        <w:adjustRightInd w:val="0"/>
        <w:jc w:val="left"/>
        <w:rPr>
          <w:rFonts w:ascii="ＭＳ 明朝" w:hAnsi="ＭＳ 明朝" w:cs="ＭＳ 明朝"/>
          <w:kern w:val="0"/>
          <w:szCs w:val="21"/>
        </w:rPr>
      </w:pPr>
      <w:r w:rsidRPr="008111E8">
        <w:rPr>
          <w:rFonts w:ascii="ＭＳ 明朝" w:hAnsi="ＭＳ 明朝" w:cs="ＭＳ 明朝" w:hint="eastAsia"/>
          <w:kern w:val="0"/>
          <w:szCs w:val="21"/>
        </w:rPr>
        <w:t>（２）参加申込書の作成等、提案参加に必要な経費は、応募者の負担としてください。</w:t>
      </w:r>
    </w:p>
    <w:p w:rsidR="00130A27" w:rsidRPr="008111E8" w:rsidRDefault="00130A27" w:rsidP="00130A27">
      <w:pPr>
        <w:autoSpaceDE w:val="0"/>
        <w:autoSpaceDN w:val="0"/>
        <w:adjustRightInd w:val="0"/>
        <w:ind w:left="420" w:hangingChars="200" w:hanging="420"/>
        <w:jc w:val="left"/>
        <w:rPr>
          <w:rFonts w:ascii="ＭＳ 明朝" w:hAnsi="ＭＳ 明朝" w:cs="ＭＳ 明朝"/>
          <w:kern w:val="0"/>
          <w:szCs w:val="21"/>
        </w:rPr>
      </w:pPr>
      <w:r w:rsidRPr="008111E8">
        <w:rPr>
          <w:rFonts w:ascii="ＭＳ 明朝" w:hAnsi="ＭＳ 明朝" w:cs="ＭＳ 明朝" w:hint="eastAsia"/>
          <w:kern w:val="0"/>
          <w:szCs w:val="21"/>
        </w:rPr>
        <w:t>（３）提出書類は、いずれも返却しません。不要となった書類の廃棄については、東京都が責任をもって行います。</w:t>
      </w:r>
    </w:p>
    <w:p w:rsidR="00130A27" w:rsidRPr="008111E8" w:rsidRDefault="00130A27" w:rsidP="00130A27">
      <w:pPr>
        <w:autoSpaceDE w:val="0"/>
        <w:autoSpaceDN w:val="0"/>
        <w:adjustRightInd w:val="0"/>
        <w:jc w:val="left"/>
        <w:rPr>
          <w:rFonts w:ascii="ＭＳ 明朝" w:hAnsi="ＭＳ 明朝" w:cs="ＭＳ 明朝"/>
          <w:kern w:val="0"/>
          <w:szCs w:val="21"/>
        </w:rPr>
      </w:pPr>
      <w:r w:rsidRPr="008111E8">
        <w:rPr>
          <w:rFonts w:ascii="ＭＳ 明朝" w:hAnsi="ＭＳ 明朝" w:cs="ＭＳ 明朝" w:hint="eastAsia"/>
          <w:kern w:val="0"/>
          <w:szCs w:val="21"/>
        </w:rPr>
        <w:t>（４）必要と認める場合には、追加資料を徴求することがあります。</w:t>
      </w:r>
    </w:p>
    <w:p w:rsidR="00130A27" w:rsidRPr="008111E8" w:rsidRDefault="00130A27" w:rsidP="00130A27">
      <w:pPr>
        <w:autoSpaceDE w:val="0"/>
        <w:autoSpaceDN w:val="0"/>
        <w:adjustRightInd w:val="0"/>
        <w:jc w:val="left"/>
        <w:rPr>
          <w:rFonts w:ascii="ＭＳ 明朝" w:hAnsi="ＭＳ 明朝" w:cs="ＭＳ 明朝"/>
          <w:kern w:val="0"/>
          <w:szCs w:val="21"/>
        </w:rPr>
      </w:pPr>
      <w:r w:rsidRPr="008111E8">
        <w:rPr>
          <w:rFonts w:ascii="ＭＳ 明朝" w:hAnsi="ＭＳ 明朝" w:cs="ＭＳ 明朝" w:hint="eastAsia"/>
          <w:kern w:val="0"/>
          <w:szCs w:val="21"/>
        </w:rPr>
        <w:t>（５）提出書類に虚偽の記載があった場合は失格とします。</w:t>
      </w:r>
    </w:p>
    <w:p w:rsidR="00130A27" w:rsidRPr="0016771D" w:rsidRDefault="00130A27" w:rsidP="00130A27">
      <w:pPr>
        <w:autoSpaceDE w:val="0"/>
        <w:autoSpaceDN w:val="0"/>
        <w:adjustRightInd w:val="0"/>
        <w:ind w:left="440" w:hangingChars="200" w:hanging="440"/>
        <w:jc w:val="left"/>
        <w:rPr>
          <w:rFonts w:ascii="ＭＳ 明朝" w:hAnsi="ＭＳ 明朝" w:cs="ＭＳ 明朝"/>
          <w:kern w:val="0"/>
          <w:sz w:val="22"/>
          <w:szCs w:val="21"/>
        </w:rPr>
      </w:pPr>
      <w:r w:rsidRPr="0016771D">
        <w:rPr>
          <w:rFonts w:ascii="ＭＳ 明朝" w:hAnsi="ＭＳ 明朝" w:cs="ＭＳ 明朝" w:hint="eastAsia"/>
          <w:kern w:val="0"/>
          <w:sz w:val="22"/>
          <w:szCs w:val="21"/>
        </w:rPr>
        <w:t>（６）企画提案書の様式は「別紙４　企画提案書」を使用してください。</w:t>
      </w:r>
      <w:r w:rsidRPr="0016771D">
        <w:rPr>
          <w:rFonts w:ascii="ＭＳ 明朝" w:hAnsi="ＭＳ 明朝" w:cs="ＭＳ 明朝" w:hint="eastAsia"/>
          <w:kern w:val="0"/>
          <w:szCs w:val="21"/>
        </w:rPr>
        <w:t>必要に応じ、様式の枠を拡大・縮小してください。ただし、Ａ４用紙１０枚以内におさめてください。</w:t>
      </w:r>
    </w:p>
    <w:p w:rsidR="00130A27" w:rsidRDefault="00130A27" w:rsidP="00130A27">
      <w:pPr>
        <w:autoSpaceDE w:val="0"/>
        <w:autoSpaceDN w:val="0"/>
        <w:adjustRightInd w:val="0"/>
        <w:ind w:left="42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（７</w:t>
      </w:r>
      <w:r w:rsidRPr="005364B5">
        <w:rPr>
          <w:rFonts w:ascii="ＭＳ 明朝" w:hAnsi="ＭＳ 明朝" w:cs="ＭＳ Ｐゴシック" w:hint="eastAsia"/>
          <w:kern w:val="0"/>
          <w:szCs w:val="21"/>
        </w:rPr>
        <w:t>）東京都が必要資料を別途明確に要求した場合を除き、</w:t>
      </w:r>
      <w:r w:rsidRPr="00BE3EE6">
        <w:rPr>
          <w:rFonts w:ascii="ＭＳ 明朝" w:hAnsi="ＭＳ 明朝" w:cs="ＭＳ Ｐゴシック" w:hint="eastAsia"/>
          <w:kern w:val="0"/>
          <w:szCs w:val="21"/>
        </w:rPr>
        <w:t>書類提出期間後の追加資料提出は一</w:t>
      </w:r>
      <w:r>
        <w:rPr>
          <w:rFonts w:ascii="ＭＳ 明朝" w:hAnsi="ＭＳ 明朝" w:cs="ＭＳ Ｐゴシック" w:hint="eastAsia"/>
          <w:kern w:val="0"/>
          <w:szCs w:val="21"/>
        </w:rPr>
        <w:t xml:space="preserve">　　</w:t>
      </w:r>
      <w:r w:rsidRPr="00BE3EE6">
        <w:rPr>
          <w:rFonts w:ascii="ＭＳ 明朝" w:hAnsi="ＭＳ 明朝" w:cs="ＭＳ Ｐゴシック" w:hint="eastAsia"/>
          <w:kern w:val="0"/>
          <w:szCs w:val="21"/>
        </w:rPr>
        <w:t>切認めないので注意してください。</w:t>
      </w:r>
    </w:p>
    <w:p w:rsidR="00D903E1" w:rsidRPr="00130A27" w:rsidRDefault="00D903E1">
      <w:pPr>
        <w:widowControl/>
        <w:jc w:val="left"/>
        <w:rPr>
          <w:rFonts w:ascii="ＭＳ 明朝" w:hAnsi="ＭＳ 明朝" w:cs="ＭＳ 明朝"/>
          <w:kern w:val="0"/>
          <w:sz w:val="22"/>
          <w:szCs w:val="22"/>
        </w:rPr>
      </w:pPr>
    </w:p>
    <w:p w:rsidR="00130A27" w:rsidRPr="008111E8" w:rsidRDefault="00130A27" w:rsidP="00130A27">
      <w:pPr>
        <w:pStyle w:val="1"/>
        <w:ind w:right="160"/>
        <w:jc w:val="right"/>
        <w:rPr>
          <w:rFonts w:asciiTheme="majorEastAsia" w:hAnsiTheme="majorEastAsia"/>
          <w:bdr w:val="single" w:sz="4" w:space="0" w:color="auto"/>
        </w:rPr>
      </w:pPr>
      <w:bookmarkStart w:id="25" w:name="_Toc35262256"/>
      <w:r w:rsidRPr="008111E8">
        <w:rPr>
          <w:rFonts w:asciiTheme="majorEastAsia" w:hAnsiTheme="majorEastAsia" w:hint="eastAsia"/>
          <w:bdr w:val="single" w:sz="4" w:space="0" w:color="auto"/>
        </w:rPr>
        <w:lastRenderedPageBreak/>
        <w:t>別紙</w:t>
      </w:r>
      <w:r>
        <w:rPr>
          <w:rFonts w:asciiTheme="majorEastAsia" w:hAnsiTheme="majorEastAsia" w:hint="eastAsia"/>
          <w:bdr w:val="single" w:sz="4" w:space="0" w:color="auto"/>
        </w:rPr>
        <w:t>４</w:t>
      </w:r>
      <w:bookmarkEnd w:id="25"/>
    </w:p>
    <w:p w:rsidR="00D903E1" w:rsidRDefault="00D903E1">
      <w:pPr>
        <w:widowControl/>
        <w:jc w:val="left"/>
        <w:rPr>
          <w:rFonts w:ascii="ＭＳ 明朝" w:hAnsi="ＭＳ 明朝" w:cs="ＭＳ 明朝"/>
          <w:kern w:val="0"/>
          <w:sz w:val="22"/>
          <w:szCs w:val="22"/>
        </w:rPr>
      </w:pPr>
    </w:p>
    <w:p w:rsidR="00F6751B" w:rsidRDefault="00F6751B" w:rsidP="00F6751B">
      <w:pPr>
        <w:jc w:val="center"/>
        <w:rPr>
          <w:rFonts w:asciiTheme="majorEastAsia" w:eastAsiaTheme="majorEastAsia" w:hAnsiTheme="majorEastAsia"/>
          <w:sz w:val="24"/>
        </w:rPr>
      </w:pPr>
      <w:r w:rsidRPr="008111E8">
        <w:rPr>
          <w:rFonts w:asciiTheme="majorEastAsia" w:eastAsiaTheme="majorEastAsia" w:hAnsiTheme="majorEastAsia" w:hint="eastAsia"/>
          <w:sz w:val="24"/>
        </w:rPr>
        <w:t>参加申込書</w:t>
      </w:r>
      <w:r>
        <w:rPr>
          <w:rFonts w:asciiTheme="majorEastAsia" w:eastAsiaTheme="majorEastAsia" w:hAnsiTheme="majorEastAsia" w:hint="eastAsia"/>
          <w:sz w:val="24"/>
        </w:rPr>
        <w:t>（別紙</w:t>
      </w:r>
      <w:r w:rsidRPr="00A021DF">
        <w:rPr>
          <w:rFonts w:asciiTheme="majorEastAsia" w:eastAsiaTheme="majorEastAsia" w:hAnsiTheme="majorEastAsia" w:hint="eastAsia"/>
          <w:sz w:val="24"/>
        </w:rPr>
        <w:t>）</w:t>
      </w:r>
    </w:p>
    <w:tbl>
      <w:tblPr>
        <w:tblW w:w="9597" w:type="dxa"/>
        <w:tblCellMar>
          <w:left w:w="99" w:type="dxa"/>
          <w:right w:w="99" w:type="dxa"/>
        </w:tblCellMar>
        <w:tblLook w:val="0000" w:firstRow="0" w:lastRow="0" w:firstColumn="0" w:lastColumn="0" w:noHBand="0" w:noVBand="0"/>
      </w:tblPr>
      <w:tblGrid>
        <w:gridCol w:w="9597"/>
      </w:tblGrid>
      <w:tr w:rsidR="00F6751B" w:rsidRPr="000C0BC8" w:rsidTr="00EE4FD0">
        <w:trPr>
          <w:trHeight w:val="270"/>
        </w:trPr>
        <w:tc>
          <w:tcPr>
            <w:tcW w:w="9597"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F6751B" w:rsidRPr="00425B7C" w:rsidRDefault="00F6751B" w:rsidP="00EE4FD0">
            <w:pPr>
              <w:widowControl/>
              <w:jc w:val="left"/>
              <w:rPr>
                <w:rFonts w:ascii="ＭＳ 明朝" w:hAnsi="ＭＳ 明朝" w:cs="ＭＳ Ｐゴシック"/>
                <w:color w:val="FFFFFF"/>
                <w:kern w:val="0"/>
                <w:sz w:val="22"/>
                <w:szCs w:val="22"/>
              </w:rPr>
            </w:pPr>
            <w:r w:rsidRPr="00425B7C">
              <w:rPr>
                <w:rFonts w:ascii="ＭＳ 明朝" w:hAnsi="ＭＳ 明朝" w:cs="ＭＳ Ｐゴシック" w:hint="eastAsia"/>
                <w:color w:val="FFFFFF"/>
                <w:kern w:val="0"/>
                <w:sz w:val="22"/>
                <w:szCs w:val="22"/>
              </w:rPr>
              <w:t>第１　取扱ＣＦ事業者の概要</w:t>
            </w:r>
          </w:p>
        </w:tc>
      </w:tr>
      <w:tr w:rsidR="00F6751B" w:rsidRPr="000C0BC8" w:rsidTr="00EE4FD0">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751B" w:rsidRPr="00425B7C" w:rsidRDefault="00F6751B" w:rsidP="00EE4FD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１　</w:t>
            </w:r>
            <w:r w:rsidRPr="00425B7C">
              <w:rPr>
                <w:rFonts w:ascii="ＭＳ 明朝" w:hAnsi="ＭＳ 明朝" w:cs="ＭＳ Ｐゴシック" w:hint="eastAsia"/>
                <w:kern w:val="0"/>
                <w:sz w:val="22"/>
                <w:szCs w:val="22"/>
              </w:rPr>
              <w:t>組織概要</w:t>
            </w:r>
          </w:p>
        </w:tc>
      </w:tr>
      <w:tr w:rsidR="00F6751B" w:rsidRPr="000C0BC8" w:rsidTr="00EE4FD0">
        <w:trPr>
          <w:trHeight w:val="2503"/>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751B" w:rsidRPr="00425B7C" w:rsidRDefault="00F6751B" w:rsidP="00EE4FD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（１）</w:t>
            </w:r>
            <w:r w:rsidRPr="00425B7C">
              <w:rPr>
                <w:rFonts w:ascii="ＭＳ 明朝" w:hAnsi="ＭＳ 明朝" w:cs="ＭＳ Ｐゴシック" w:hint="eastAsia"/>
                <w:kern w:val="0"/>
                <w:sz w:val="22"/>
                <w:szCs w:val="22"/>
              </w:rPr>
              <w:t>事業目的</w:t>
            </w:r>
          </w:p>
          <w:tbl>
            <w:tblPr>
              <w:tblStyle w:val="a4"/>
              <w:tblW w:w="0" w:type="auto"/>
              <w:tblLook w:val="04A0" w:firstRow="1" w:lastRow="0" w:firstColumn="1" w:lastColumn="0" w:noHBand="0" w:noVBand="1"/>
            </w:tblPr>
            <w:tblGrid>
              <w:gridCol w:w="9384"/>
            </w:tblGrid>
            <w:tr w:rsidR="00F6751B" w:rsidRPr="00425B7C" w:rsidTr="00EE4FD0">
              <w:tc>
                <w:tcPr>
                  <w:tcW w:w="9384" w:type="dxa"/>
                </w:tcPr>
                <w:p w:rsidR="00F6751B" w:rsidRPr="00425B7C" w:rsidRDefault="00F6751B" w:rsidP="00EE4FD0">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p>
                <w:p w:rsidR="00F6751B" w:rsidRPr="00425B7C" w:rsidRDefault="00F6751B" w:rsidP="00EE4FD0">
                  <w:pPr>
                    <w:widowControl/>
                    <w:jc w:val="left"/>
                    <w:rPr>
                      <w:rFonts w:ascii="ＭＳ 明朝" w:hAnsi="ＭＳ 明朝" w:cs="ＭＳ Ｐゴシック"/>
                      <w:sz w:val="22"/>
                      <w:szCs w:val="22"/>
                    </w:rPr>
                  </w:pPr>
                </w:p>
                <w:p w:rsidR="00F6751B" w:rsidRDefault="00F6751B" w:rsidP="00EE4FD0">
                  <w:pPr>
                    <w:widowControl/>
                    <w:jc w:val="left"/>
                    <w:rPr>
                      <w:rFonts w:ascii="ＭＳ 明朝" w:hAnsi="ＭＳ 明朝" w:cs="ＭＳ Ｐゴシック"/>
                      <w:sz w:val="22"/>
                      <w:szCs w:val="22"/>
                    </w:rPr>
                  </w:pPr>
                </w:p>
                <w:p w:rsidR="00F6751B" w:rsidRDefault="00F6751B" w:rsidP="00EE4FD0">
                  <w:pPr>
                    <w:widowControl/>
                    <w:jc w:val="left"/>
                    <w:rPr>
                      <w:rFonts w:ascii="ＭＳ 明朝" w:hAnsi="ＭＳ 明朝" w:cs="ＭＳ Ｐゴシック"/>
                      <w:sz w:val="22"/>
                      <w:szCs w:val="22"/>
                    </w:rPr>
                  </w:pPr>
                </w:p>
                <w:p w:rsidR="00F6751B" w:rsidRPr="00425B7C" w:rsidRDefault="00F6751B" w:rsidP="00EE4FD0">
                  <w:pPr>
                    <w:widowControl/>
                    <w:jc w:val="left"/>
                    <w:rPr>
                      <w:rFonts w:ascii="ＭＳ 明朝" w:hAnsi="ＭＳ 明朝" w:cs="ＭＳ Ｐゴシック"/>
                      <w:sz w:val="22"/>
                      <w:szCs w:val="22"/>
                    </w:rPr>
                  </w:pPr>
                </w:p>
                <w:p w:rsidR="00F6751B" w:rsidRPr="00425B7C" w:rsidRDefault="00F6751B" w:rsidP="00EE4FD0">
                  <w:pPr>
                    <w:widowControl/>
                    <w:jc w:val="left"/>
                    <w:rPr>
                      <w:rFonts w:ascii="ＭＳ 明朝" w:hAnsi="ＭＳ 明朝" w:cs="ＭＳ Ｐゴシック"/>
                      <w:sz w:val="22"/>
                      <w:szCs w:val="22"/>
                    </w:rPr>
                  </w:pPr>
                </w:p>
                <w:p w:rsidR="00F6751B" w:rsidRPr="00425B7C" w:rsidRDefault="00F6751B" w:rsidP="00EE4FD0">
                  <w:pPr>
                    <w:widowControl/>
                    <w:jc w:val="left"/>
                    <w:rPr>
                      <w:rFonts w:ascii="ＭＳ 明朝" w:hAnsi="ＭＳ 明朝" w:cs="ＭＳ Ｐゴシック"/>
                      <w:sz w:val="22"/>
                      <w:szCs w:val="22"/>
                    </w:rPr>
                  </w:pPr>
                </w:p>
              </w:tc>
            </w:tr>
          </w:tbl>
          <w:p w:rsidR="00F6751B" w:rsidRPr="00425B7C" w:rsidRDefault="00F6751B" w:rsidP="00EE4FD0">
            <w:pPr>
              <w:widowControl/>
              <w:jc w:val="left"/>
              <w:rPr>
                <w:rFonts w:ascii="ＭＳ 明朝" w:hAnsi="ＭＳ 明朝" w:cs="ＭＳ Ｐゴシック"/>
                <w:kern w:val="0"/>
                <w:sz w:val="22"/>
                <w:szCs w:val="22"/>
              </w:rPr>
            </w:pPr>
          </w:p>
        </w:tc>
      </w:tr>
      <w:tr w:rsidR="00F6751B" w:rsidRPr="000C0BC8" w:rsidTr="00EE4FD0">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751B" w:rsidRPr="00425B7C" w:rsidRDefault="00F6751B" w:rsidP="00EE4FD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（２）</w:t>
            </w:r>
            <w:r w:rsidRPr="00425B7C">
              <w:rPr>
                <w:rFonts w:ascii="ＭＳ 明朝" w:hAnsi="ＭＳ 明朝" w:cs="ＭＳ Ｐゴシック" w:hint="eastAsia"/>
                <w:kern w:val="0"/>
                <w:sz w:val="22"/>
                <w:szCs w:val="22"/>
              </w:rPr>
              <w:t>業歴・履歴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6751B" w:rsidRPr="00425B7C" w:rsidTr="00EE4FD0">
              <w:tc>
                <w:tcPr>
                  <w:tcW w:w="9351"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（記述欄）</w:t>
                  </w:r>
                </w:p>
                <w:p w:rsidR="00F6751B" w:rsidRDefault="00F6751B" w:rsidP="00EE4FD0">
                  <w:pPr>
                    <w:widowControl/>
                    <w:jc w:val="left"/>
                    <w:rPr>
                      <w:rFonts w:ascii="ＭＳ 明朝" w:hAnsi="ＭＳ 明朝" w:cs="ＭＳ Ｐゴシック"/>
                      <w:kern w:val="0"/>
                      <w:sz w:val="22"/>
                      <w:szCs w:val="22"/>
                    </w:rPr>
                  </w:pPr>
                </w:p>
                <w:p w:rsidR="00F6751B" w:rsidRPr="00EA11CA" w:rsidRDefault="00F6751B" w:rsidP="00EE4FD0">
                  <w:pPr>
                    <w:widowControl/>
                    <w:jc w:val="left"/>
                    <w:rPr>
                      <w:rFonts w:ascii="ＭＳ 明朝" w:hAnsi="ＭＳ 明朝" w:cs="ＭＳ Ｐゴシック"/>
                      <w:kern w:val="0"/>
                      <w:sz w:val="22"/>
                      <w:szCs w:val="22"/>
                    </w:rPr>
                  </w:pPr>
                </w:p>
                <w:p w:rsidR="00F6751B" w:rsidRPr="00EA11CA" w:rsidRDefault="00F6751B" w:rsidP="00EE4FD0">
                  <w:pPr>
                    <w:widowControl/>
                    <w:jc w:val="left"/>
                    <w:rPr>
                      <w:rFonts w:ascii="ＭＳ 明朝" w:hAnsi="ＭＳ 明朝" w:cs="ＭＳ Ｐゴシック"/>
                      <w:kern w:val="0"/>
                      <w:sz w:val="22"/>
                      <w:szCs w:val="22"/>
                    </w:rPr>
                  </w:pPr>
                </w:p>
                <w:p w:rsidR="00F6751B" w:rsidRPr="00EA11CA" w:rsidRDefault="00F6751B" w:rsidP="00EE4FD0">
                  <w:pPr>
                    <w:widowControl/>
                    <w:jc w:val="left"/>
                    <w:rPr>
                      <w:rFonts w:ascii="ＭＳ 明朝" w:hAnsi="ＭＳ 明朝"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p>
                <w:p w:rsidR="00F6751B" w:rsidRPr="00EA11CA" w:rsidRDefault="00F6751B" w:rsidP="00EE4FD0">
                  <w:pPr>
                    <w:widowControl/>
                    <w:jc w:val="left"/>
                    <w:rPr>
                      <w:rFonts w:ascii="ＭＳ 明朝" w:hAnsi="ＭＳ 明朝" w:cs="ＭＳ Ｐゴシック"/>
                      <w:kern w:val="0"/>
                      <w:sz w:val="22"/>
                      <w:szCs w:val="22"/>
                    </w:rPr>
                  </w:pPr>
                </w:p>
              </w:tc>
            </w:tr>
          </w:tbl>
          <w:p w:rsidR="00F6751B" w:rsidRPr="00425B7C" w:rsidRDefault="00F6751B" w:rsidP="00EE4FD0">
            <w:pPr>
              <w:widowControl/>
              <w:jc w:val="left"/>
              <w:rPr>
                <w:rFonts w:ascii="ＭＳ 明朝" w:hAnsi="ＭＳ 明朝" w:cs="ＭＳ Ｐゴシック"/>
                <w:kern w:val="0"/>
                <w:sz w:val="22"/>
                <w:szCs w:val="22"/>
              </w:rPr>
            </w:pPr>
          </w:p>
        </w:tc>
      </w:tr>
      <w:tr w:rsidR="00F6751B" w:rsidRPr="000C0BC8" w:rsidTr="00EE4FD0">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751B" w:rsidRPr="00425B7C" w:rsidRDefault="00F6751B" w:rsidP="00EE4FD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（３）</w:t>
            </w:r>
            <w:r w:rsidRPr="00425B7C">
              <w:rPr>
                <w:rFonts w:ascii="ＭＳ 明朝" w:hAnsi="ＭＳ 明朝" w:cs="ＭＳ Ｐゴシック" w:hint="eastAsia"/>
                <w:kern w:val="0"/>
                <w:sz w:val="22"/>
                <w:szCs w:val="22"/>
              </w:rPr>
              <w:t>過去</w:t>
            </w:r>
            <w:r>
              <w:rPr>
                <w:rFonts w:ascii="ＭＳ 明朝" w:hAnsi="ＭＳ 明朝" w:cs="ＭＳ Ｐゴシック" w:hint="eastAsia"/>
                <w:kern w:val="0"/>
                <w:sz w:val="22"/>
                <w:szCs w:val="22"/>
              </w:rPr>
              <w:t>２</w:t>
            </w:r>
            <w:r w:rsidRPr="00425B7C">
              <w:rPr>
                <w:rFonts w:ascii="ＭＳ 明朝" w:hAnsi="ＭＳ 明朝" w:cs="ＭＳ Ｐゴシック" w:hint="eastAsia"/>
                <w:kern w:val="0"/>
                <w:sz w:val="22"/>
                <w:szCs w:val="22"/>
              </w:rPr>
              <w:t>期の決算状況と今期の見込み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487"/>
              <w:gridCol w:w="2487"/>
              <w:gridCol w:w="2487"/>
            </w:tblGrid>
            <w:tr w:rsidR="00F6751B" w:rsidRPr="00425B7C" w:rsidTr="00EE4FD0">
              <w:tc>
                <w:tcPr>
                  <w:tcW w:w="1782"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○○年○月期</w:t>
                  </w:r>
                </w:p>
              </w:tc>
              <w:tc>
                <w:tcPr>
                  <w:tcW w:w="2487" w:type="dxa"/>
                  <w:shd w:val="clear" w:color="auto" w:fill="auto"/>
                </w:tcPr>
                <w:p w:rsidR="00F6751B" w:rsidRPr="00EA11CA" w:rsidRDefault="00F6751B" w:rsidP="00EE4FD0">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○○年○月期</w:t>
                  </w:r>
                </w:p>
              </w:tc>
              <w:tc>
                <w:tcPr>
                  <w:tcW w:w="2487" w:type="dxa"/>
                  <w:shd w:val="clear" w:color="auto" w:fill="auto"/>
                </w:tcPr>
                <w:p w:rsidR="00F6751B" w:rsidRPr="00EA11CA" w:rsidRDefault="00F6751B" w:rsidP="00EE4FD0">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○○年○月期</w:t>
                  </w:r>
                </w:p>
                <w:p w:rsidR="00F6751B" w:rsidRPr="00EA11CA" w:rsidRDefault="00F6751B" w:rsidP="00EE4FD0">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（見込み）</w:t>
                  </w:r>
                </w:p>
              </w:tc>
            </w:tr>
            <w:tr w:rsidR="00F6751B" w:rsidRPr="00425B7C" w:rsidTr="00EE4FD0">
              <w:tc>
                <w:tcPr>
                  <w:tcW w:w="1782"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売上高</w:t>
                  </w: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r>
            <w:tr w:rsidR="00F6751B" w:rsidRPr="00425B7C" w:rsidTr="00EE4FD0">
              <w:tc>
                <w:tcPr>
                  <w:tcW w:w="1782"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売上総利益</w:t>
                  </w: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r>
            <w:tr w:rsidR="00F6751B" w:rsidRPr="00425B7C" w:rsidTr="00EE4FD0">
              <w:tc>
                <w:tcPr>
                  <w:tcW w:w="1782"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営業利益</w:t>
                  </w: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r>
            <w:tr w:rsidR="00F6751B" w:rsidRPr="00425B7C" w:rsidTr="00EE4FD0">
              <w:tc>
                <w:tcPr>
                  <w:tcW w:w="1782"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経常利益</w:t>
                  </w: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r>
            <w:tr w:rsidR="00F6751B" w:rsidRPr="00425B7C" w:rsidTr="00EE4FD0">
              <w:tc>
                <w:tcPr>
                  <w:tcW w:w="1782"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当期純利益</w:t>
                  </w: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r>
            <w:tr w:rsidR="00F6751B" w:rsidRPr="00425B7C" w:rsidTr="00EE4FD0">
              <w:tc>
                <w:tcPr>
                  <w:tcW w:w="1782"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総資産</w:t>
                  </w: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r>
            <w:tr w:rsidR="00F6751B" w:rsidRPr="00425B7C" w:rsidTr="00EE4FD0">
              <w:tc>
                <w:tcPr>
                  <w:tcW w:w="1782"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借入金</w:t>
                  </w: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r>
            <w:tr w:rsidR="00F6751B" w:rsidRPr="00425B7C" w:rsidTr="00EE4FD0">
              <w:tc>
                <w:tcPr>
                  <w:tcW w:w="1782"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純資産</w:t>
                  </w: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r>
            <w:tr w:rsidR="00F6751B" w:rsidRPr="00425B7C" w:rsidTr="00EE4FD0">
              <w:tc>
                <w:tcPr>
                  <w:tcW w:w="1782" w:type="dxa"/>
                  <w:shd w:val="clear" w:color="auto" w:fill="auto"/>
                </w:tcPr>
                <w:p w:rsidR="00F6751B" w:rsidRDefault="00F6751B" w:rsidP="00EE4FD0">
                  <w:pPr>
                    <w:widowControl/>
                    <w:jc w:val="left"/>
                    <w:rPr>
                      <w:rFonts w:ascii="ＭＳ 明朝" w:hAnsi="ＭＳ 明朝"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説明</w:t>
                  </w:r>
                </w:p>
                <w:p w:rsidR="00F6751B" w:rsidRDefault="00F6751B" w:rsidP="00EE4FD0">
                  <w:pPr>
                    <w:widowControl/>
                    <w:jc w:val="left"/>
                    <w:rPr>
                      <w:rFonts w:ascii="ＭＳ 明朝" w:hAnsi="ＭＳ 明朝"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p>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2487"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r>
          </w:tbl>
          <w:p w:rsidR="00F6751B" w:rsidRPr="00425B7C" w:rsidRDefault="00F6751B" w:rsidP="00EE4FD0">
            <w:pPr>
              <w:widowControl/>
              <w:jc w:val="left"/>
              <w:rPr>
                <w:rFonts w:ascii="ＭＳ 明朝" w:hAnsi="ＭＳ 明朝" w:cs="ＭＳ Ｐゴシック"/>
                <w:kern w:val="0"/>
                <w:sz w:val="22"/>
                <w:szCs w:val="22"/>
              </w:rPr>
            </w:pPr>
          </w:p>
        </w:tc>
      </w:tr>
    </w:tbl>
    <w:p w:rsidR="00F6751B" w:rsidRDefault="00F6751B">
      <w:pPr>
        <w:widowControl/>
        <w:jc w:val="left"/>
        <w:rPr>
          <w:rFonts w:hAnsi="ＭＳ 明朝"/>
          <w:sz w:val="22"/>
          <w:szCs w:val="22"/>
        </w:rPr>
      </w:pPr>
    </w:p>
    <w:tbl>
      <w:tblPr>
        <w:tblW w:w="9597" w:type="dxa"/>
        <w:tblCellMar>
          <w:left w:w="99" w:type="dxa"/>
          <w:right w:w="99" w:type="dxa"/>
        </w:tblCellMar>
        <w:tblLook w:val="0000" w:firstRow="0" w:lastRow="0" w:firstColumn="0" w:lastColumn="0" w:noHBand="0" w:noVBand="0"/>
      </w:tblPr>
      <w:tblGrid>
        <w:gridCol w:w="9597"/>
      </w:tblGrid>
      <w:tr w:rsidR="00F6751B" w:rsidRPr="00425B7C" w:rsidTr="00EE4FD0">
        <w:trPr>
          <w:trHeight w:val="3534"/>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751B" w:rsidRPr="00425B7C" w:rsidRDefault="00F6751B" w:rsidP="00EE4FD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（４）</w:t>
            </w:r>
            <w:r w:rsidRPr="00425B7C">
              <w:rPr>
                <w:rFonts w:ascii="ＭＳ 明朝" w:hAnsi="ＭＳ 明朝" w:cs="ＭＳ Ｐゴシック" w:hint="eastAsia"/>
                <w:kern w:val="0"/>
                <w:sz w:val="22"/>
                <w:szCs w:val="22"/>
              </w:rPr>
              <w:t>組織体制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6751B" w:rsidRPr="00425B7C" w:rsidTr="00EE4FD0">
              <w:tc>
                <w:tcPr>
                  <w:tcW w:w="9351"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（記述欄）</w:t>
                  </w:r>
                </w:p>
                <w:p w:rsidR="00F6751B" w:rsidRDefault="00F6751B" w:rsidP="00EE4FD0">
                  <w:pPr>
                    <w:widowControl/>
                    <w:jc w:val="left"/>
                    <w:rPr>
                      <w:rFonts w:ascii="ＭＳ 明朝" w:hAnsi="ＭＳ 明朝"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p>
                <w:p w:rsidR="00F6751B" w:rsidRPr="00EA11CA" w:rsidRDefault="00F6751B" w:rsidP="00EE4FD0">
                  <w:pPr>
                    <w:widowControl/>
                    <w:jc w:val="left"/>
                    <w:rPr>
                      <w:rFonts w:ascii="ＭＳ 明朝" w:hAnsi="ＭＳ 明朝"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p>
                <w:p w:rsidR="00F6751B" w:rsidRPr="00EA11CA" w:rsidRDefault="00F6751B" w:rsidP="00EE4FD0">
                  <w:pPr>
                    <w:widowControl/>
                    <w:jc w:val="left"/>
                    <w:rPr>
                      <w:rFonts w:ascii="ＭＳ 明朝" w:hAnsi="ＭＳ 明朝" w:cs="ＭＳ Ｐゴシック"/>
                      <w:kern w:val="0"/>
                      <w:sz w:val="22"/>
                      <w:szCs w:val="22"/>
                    </w:rPr>
                  </w:pPr>
                </w:p>
              </w:tc>
            </w:tr>
          </w:tbl>
          <w:p w:rsidR="00F6751B" w:rsidRPr="00425B7C" w:rsidRDefault="00F6751B" w:rsidP="00EE4FD0">
            <w:pPr>
              <w:widowControl/>
              <w:ind w:firstLineChars="100" w:firstLine="220"/>
              <w:jc w:val="left"/>
              <w:rPr>
                <w:rFonts w:ascii="ＭＳ 明朝" w:hAnsi="ＭＳ 明朝" w:cs="ＭＳ Ｐゴシック"/>
                <w:kern w:val="0"/>
                <w:sz w:val="22"/>
                <w:szCs w:val="22"/>
              </w:rPr>
            </w:pPr>
          </w:p>
        </w:tc>
      </w:tr>
      <w:tr w:rsidR="00F6751B" w:rsidRPr="00425B7C" w:rsidTr="00EE4FD0">
        <w:trPr>
          <w:trHeight w:val="664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751B" w:rsidRPr="00425B7C" w:rsidRDefault="00F6751B" w:rsidP="00EE4FD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（５）</w:t>
            </w:r>
            <w:r w:rsidRPr="00425B7C">
              <w:rPr>
                <w:rFonts w:ascii="ＭＳ 明朝" w:hAnsi="ＭＳ 明朝" w:cs="ＭＳ Ｐゴシック" w:hint="eastAsia"/>
                <w:kern w:val="0"/>
                <w:sz w:val="22"/>
                <w:szCs w:val="22"/>
              </w:rPr>
              <w:t>経営者及び役員の経歴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984"/>
              <w:gridCol w:w="5471"/>
            </w:tblGrid>
            <w:tr w:rsidR="00F6751B" w:rsidRPr="00425B7C" w:rsidTr="00EE4FD0">
              <w:tc>
                <w:tcPr>
                  <w:tcW w:w="1896" w:type="dxa"/>
                  <w:shd w:val="clear" w:color="auto" w:fill="auto"/>
                </w:tcPr>
                <w:p w:rsidR="00F6751B" w:rsidRPr="00EA11CA" w:rsidRDefault="00F6751B" w:rsidP="00EE4FD0">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役職名</w:t>
                  </w:r>
                </w:p>
              </w:tc>
              <w:tc>
                <w:tcPr>
                  <w:tcW w:w="1984" w:type="dxa"/>
                  <w:shd w:val="clear" w:color="auto" w:fill="auto"/>
                </w:tcPr>
                <w:p w:rsidR="00F6751B" w:rsidRPr="00EA11CA" w:rsidRDefault="00F6751B" w:rsidP="00EE4FD0">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氏名</w:t>
                  </w:r>
                </w:p>
              </w:tc>
              <w:tc>
                <w:tcPr>
                  <w:tcW w:w="5471" w:type="dxa"/>
                  <w:shd w:val="clear" w:color="auto" w:fill="auto"/>
                </w:tcPr>
                <w:p w:rsidR="00F6751B" w:rsidRPr="00EA11CA" w:rsidRDefault="00F6751B" w:rsidP="00EE4FD0">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略歴</w:t>
                  </w:r>
                </w:p>
              </w:tc>
            </w:tr>
            <w:tr w:rsidR="00F6751B" w:rsidRPr="00425B7C" w:rsidTr="00EE4FD0">
              <w:tc>
                <w:tcPr>
                  <w:tcW w:w="1896" w:type="dxa"/>
                  <w:shd w:val="clear" w:color="auto" w:fill="auto"/>
                </w:tcPr>
                <w:p w:rsidR="00F6751B" w:rsidRDefault="00F6751B" w:rsidP="00EE4FD0">
                  <w:pPr>
                    <w:widowControl/>
                    <w:jc w:val="left"/>
                    <w:rPr>
                      <w:rFonts w:ascii="ＭＳ 明朝" w:hAnsi="ＭＳ 明朝"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p>
                <w:p w:rsidR="00F6751B" w:rsidRPr="00EA11CA" w:rsidRDefault="00F6751B" w:rsidP="00EE4FD0">
                  <w:pPr>
                    <w:widowControl/>
                    <w:jc w:val="left"/>
                    <w:rPr>
                      <w:rFonts w:ascii="ＭＳ 明朝" w:hAnsi="ＭＳ 明朝" w:cs="ＭＳ Ｐゴシック"/>
                      <w:kern w:val="0"/>
                      <w:sz w:val="22"/>
                      <w:szCs w:val="22"/>
                    </w:rPr>
                  </w:pPr>
                </w:p>
              </w:tc>
              <w:tc>
                <w:tcPr>
                  <w:tcW w:w="1984"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5471"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r>
            <w:tr w:rsidR="00F6751B" w:rsidRPr="00425B7C" w:rsidTr="00EE4FD0">
              <w:tc>
                <w:tcPr>
                  <w:tcW w:w="1896" w:type="dxa"/>
                  <w:shd w:val="clear" w:color="auto" w:fill="auto"/>
                </w:tcPr>
                <w:p w:rsidR="00F6751B" w:rsidRDefault="00F6751B" w:rsidP="00EE4FD0">
                  <w:pPr>
                    <w:widowControl/>
                    <w:jc w:val="left"/>
                    <w:rPr>
                      <w:rFonts w:ascii="ＭＳ 明朝" w:hAnsi="ＭＳ 明朝" w:cs="ＭＳ Ｐゴシック"/>
                      <w:kern w:val="0"/>
                      <w:sz w:val="22"/>
                      <w:szCs w:val="22"/>
                    </w:rPr>
                  </w:pPr>
                </w:p>
                <w:p w:rsidR="00F6751B" w:rsidRPr="00EA11CA" w:rsidRDefault="00F6751B" w:rsidP="00EE4FD0">
                  <w:pPr>
                    <w:widowControl/>
                    <w:jc w:val="left"/>
                    <w:rPr>
                      <w:rFonts w:ascii="ＭＳ 明朝" w:hAnsi="ＭＳ 明朝" w:cs="ＭＳ Ｐゴシック"/>
                      <w:kern w:val="0"/>
                      <w:sz w:val="22"/>
                      <w:szCs w:val="22"/>
                    </w:rPr>
                  </w:pPr>
                </w:p>
                <w:p w:rsidR="00F6751B" w:rsidRPr="00EA11CA" w:rsidRDefault="00F6751B" w:rsidP="00EE4FD0">
                  <w:pPr>
                    <w:widowControl/>
                    <w:jc w:val="left"/>
                    <w:rPr>
                      <w:rFonts w:ascii="ＭＳ 明朝" w:hAnsi="ＭＳ 明朝" w:cs="ＭＳ Ｐゴシック"/>
                      <w:kern w:val="0"/>
                      <w:sz w:val="22"/>
                      <w:szCs w:val="22"/>
                    </w:rPr>
                  </w:pPr>
                </w:p>
              </w:tc>
              <w:tc>
                <w:tcPr>
                  <w:tcW w:w="1984"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5471"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r>
            <w:tr w:rsidR="00F6751B" w:rsidRPr="00425B7C" w:rsidTr="00EE4FD0">
              <w:tc>
                <w:tcPr>
                  <w:tcW w:w="1896" w:type="dxa"/>
                  <w:shd w:val="clear" w:color="auto" w:fill="auto"/>
                </w:tcPr>
                <w:p w:rsidR="00F6751B" w:rsidRDefault="00F6751B" w:rsidP="00EE4FD0">
                  <w:pPr>
                    <w:widowControl/>
                    <w:jc w:val="left"/>
                    <w:rPr>
                      <w:rFonts w:ascii="ＭＳ 明朝" w:hAnsi="ＭＳ 明朝" w:cs="ＭＳ Ｐゴシック"/>
                      <w:kern w:val="0"/>
                      <w:sz w:val="22"/>
                      <w:szCs w:val="22"/>
                    </w:rPr>
                  </w:pPr>
                </w:p>
                <w:p w:rsidR="00F6751B" w:rsidRPr="00EA11CA" w:rsidRDefault="00F6751B" w:rsidP="00EE4FD0">
                  <w:pPr>
                    <w:widowControl/>
                    <w:jc w:val="left"/>
                    <w:rPr>
                      <w:rFonts w:ascii="ＭＳ 明朝" w:hAnsi="ＭＳ 明朝" w:cs="ＭＳ Ｐゴシック"/>
                      <w:kern w:val="0"/>
                      <w:sz w:val="22"/>
                      <w:szCs w:val="22"/>
                    </w:rPr>
                  </w:pPr>
                </w:p>
                <w:p w:rsidR="00F6751B" w:rsidRPr="00EA11CA" w:rsidRDefault="00F6751B" w:rsidP="00EE4FD0">
                  <w:pPr>
                    <w:widowControl/>
                    <w:jc w:val="left"/>
                    <w:rPr>
                      <w:rFonts w:ascii="ＭＳ 明朝" w:hAnsi="ＭＳ 明朝" w:cs="ＭＳ Ｐゴシック"/>
                      <w:kern w:val="0"/>
                      <w:sz w:val="22"/>
                      <w:szCs w:val="22"/>
                    </w:rPr>
                  </w:pPr>
                </w:p>
              </w:tc>
              <w:tc>
                <w:tcPr>
                  <w:tcW w:w="1984"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5471"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r>
            <w:tr w:rsidR="00F6751B" w:rsidRPr="00425B7C" w:rsidTr="00EE4FD0">
              <w:tc>
                <w:tcPr>
                  <w:tcW w:w="1896" w:type="dxa"/>
                  <w:shd w:val="clear" w:color="auto" w:fill="auto"/>
                </w:tcPr>
                <w:p w:rsidR="00F6751B" w:rsidRDefault="00F6751B" w:rsidP="00EE4FD0">
                  <w:pPr>
                    <w:widowControl/>
                    <w:jc w:val="left"/>
                    <w:rPr>
                      <w:rFonts w:ascii="ＭＳ 明朝" w:hAnsi="ＭＳ 明朝"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p>
                <w:p w:rsidR="00F6751B" w:rsidRPr="00EA11CA" w:rsidRDefault="00F6751B" w:rsidP="00EE4FD0">
                  <w:pPr>
                    <w:widowControl/>
                    <w:jc w:val="left"/>
                    <w:rPr>
                      <w:rFonts w:ascii="ＭＳ 明朝" w:hAnsi="ＭＳ 明朝" w:cs="ＭＳ Ｐゴシック"/>
                      <w:kern w:val="0"/>
                      <w:sz w:val="22"/>
                      <w:szCs w:val="22"/>
                    </w:rPr>
                  </w:pPr>
                </w:p>
              </w:tc>
              <w:tc>
                <w:tcPr>
                  <w:tcW w:w="1984"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5471"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r>
            <w:tr w:rsidR="00F6751B" w:rsidRPr="00425B7C" w:rsidTr="00EE4FD0">
              <w:tc>
                <w:tcPr>
                  <w:tcW w:w="1896" w:type="dxa"/>
                  <w:shd w:val="clear" w:color="auto" w:fill="auto"/>
                </w:tcPr>
                <w:p w:rsidR="00F6751B" w:rsidRDefault="00F6751B" w:rsidP="00EE4FD0">
                  <w:pPr>
                    <w:widowControl/>
                    <w:jc w:val="left"/>
                    <w:rPr>
                      <w:rFonts w:ascii="ＭＳ 明朝" w:hAnsi="ＭＳ 明朝"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p>
                <w:p w:rsidR="00F6751B" w:rsidRPr="00EA11CA" w:rsidRDefault="00F6751B" w:rsidP="00EE4FD0">
                  <w:pPr>
                    <w:widowControl/>
                    <w:jc w:val="left"/>
                    <w:rPr>
                      <w:rFonts w:ascii="ＭＳ 明朝" w:hAnsi="ＭＳ 明朝" w:cs="ＭＳ Ｐゴシック"/>
                      <w:kern w:val="0"/>
                      <w:sz w:val="22"/>
                      <w:szCs w:val="22"/>
                    </w:rPr>
                  </w:pPr>
                </w:p>
              </w:tc>
              <w:tc>
                <w:tcPr>
                  <w:tcW w:w="1984"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c>
                <w:tcPr>
                  <w:tcW w:w="5471" w:type="dxa"/>
                  <w:shd w:val="clear" w:color="auto" w:fill="auto"/>
                </w:tcPr>
                <w:p w:rsidR="00F6751B" w:rsidRPr="00EA11CA" w:rsidRDefault="00F6751B" w:rsidP="00EE4FD0">
                  <w:pPr>
                    <w:widowControl/>
                    <w:jc w:val="left"/>
                    <w:rPr>
                      <w:rFonts w:ascii="ＭＳ 明朝" w:hAnsi="ＭＳ 明朝" w:cs="ＭＳ Ｐゴシック"/>
                      <w:kern w:val="0"/>
                      <w:sz w:val="22"/>
                      <w:szCs w:val="22"/>
                    </w:rPr>
                  </w:pPr>
                </w:p>
              </w:tc>
            </w:tr>
          </w:tbl>
          <w:p w:rsidR="00F6751B" w:rsidRPr="00425B7C" w:rsidRDefault="00F6751B" w:rsidP="00EE4FD0">
            <w:pPr>
              <w:widowControl/>
              <w:ind w:left="420"/>
              <w:jc w:val="left"/>
              <w:rPr>
                <w:rFonts w:ascii="ＭＳ 明朝" w:hAnsi="ＭＳ 明朝" w:cs="ＭＳ Ｐゴシック"/>
                <w:kern w:val="0"/>
                <w:sz w:val="22"/>
                <w:szCs w:val="22"/>
              </w:rPr>
            </w:pPr>
          </w:p>
        </w:tc>
      </w:tr>
      <w:tr w:rsidR="00F6751B" w:rsidRPr="00425B7C" w:rsidTr="00EE4FD0">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751B" w:rsidRPr="00425B7C" w:rsidRDefault="00F6751B" w:rsidP="00EE4FD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２　都補助事業（平成29年度から令和元年度）での取組</w:t>
            </w:r>
          </w:p>
        </w:tc>
      </w:tr>
      <w:tr w:rsidR="00F6751B" w:rsidRPr="009C0A11" w:rsidTr="00EE4FD0">
        <w:trPr>
          <w:trHeight w:val="3688"/>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751B" w:rsidRDefault="00F6751B" w:rsidP="00EE4FD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（１）</w:t>
            </w:r>
            <w:r w:rsidRPr="003D28A4">
              <w:rPr>
                <w:rFonts w:ascii="ＭＳ 明朝" w:hAnsi="ＭＳ 明朝" w:cs="ＭＳ Ｐゴシック" w:hint="eastAsia"/>
                <w:kern w:val="0"/>
                <w:sz w:val="22"/>
                <w:szCs w:val="22"/>
              </w:rPr>
              <w:t>ＣＦ事業を行うにあたっての個人情報保護に対する体制</w:t>
            </w:r>
          </w:p>
          <w:tbl>
            <w:tblPr>
              <w:tblpPr w:leftFromText="142" w:rightFromText="142" w:vertAnchor="text" w:horzAnchor="page" w:tblpX="385"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6751B" w:rsidRPr="00425B7C" w:rsidTr="00EE4FD0">
              <w:trPr>
                <w:trHeight w:val="2681"/>
              </w:trPr>
              <w:tc>
                <w:tcPr>
                  <w:tcW w:w="9351" w:type="dxa"/>
                  <w:shd w:val="clear" w:color="auto" w:fill="auto"/>
                </w:tcPr>
                <w:p w:rsidR="00F6751B" w:rsidRPr="00EA11CA" w:rsidRDefault="00F6751B" w:rsidP="00EE4FD0">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（記述欄）</w:t>
                  </w:r>
                </w:p>
                <w:p w:rsidR="00F6751B" w:rsidRDefault="00F6751B" w:rsidP="00EE4FD0">
                  <w:pPr>
                    <w:widowControl/>
                    <w:rPr>
                      <w:rFonts w:ascii="ＭＳ 明朝" w:hAnsi="ＭＳ 明朝" w:cs="ＭＳ Ｐゴシック"/>
                      <w:kern w:val="0"/>
                      <w:sz w:val="22"/>
                      <w:szCs w:val="22"/>
                    </w:rPr>
                  </w:pPr>
                </w:p>
                <w:p w:rsidR="00F6751B" w:rsidRDefault="00F6751B" w:rsidP="00EE4FD0">
                  <w:pPr>
                    <w:widowControl/>
                    <w:rPr>
                      <w:rFonts w:ascii="ＭＳ 明朝" w:hAnsi="ＭＳ 明朝" w:cs="ＭＳ Ｐゴシック"/>
                      <w:kern w:val="0"/>
                      <w:sz w:val="22"/>
                      <w:szCs w:val="22"/>
                    </w:rPr>
                  </w:pPr>
                </w:p>
                <w:p w:rsidR="00F6751B" w:rsidRDefault="00F6751B" w:rsidP="00EE4FD0">
                  <w:pPr>
                    <w:widowControl/>
                    <w:rPr>
                      <w:rFonts w:ascii="ＭＳ 明朝" w:hAnsi="ＭＳ 明朝" w:cs="ＭＳ Ｐゴシック"/>
                      <w:kern w:val="0"/>
                      <w:sz w:val="22"/>
                      <w:szCs w:val="22"/>
                    </w:rPr>
                  </w:pPr>
                </w:p>
                <w:p w:rsidR="00F6751B" w:rsidRPr="00EA11CA" w:rsidRDefault="00F6751B" w:rsidP="00EE4FD0">
                  <w:pPr>
                    <w:widowControl/>
                    <w:rPr>
                      <w:rFonts w:ascii="ＭＳ 明朝" w:hAnsi="ＭＳ 明朝" w:cs="ＭＳ Ｐゴシック"/>
                      <w:kern w:val="0"/>
                      <w:sz w:val="22"/>
                      <w:szCs w:val="22"/>
                    </w:rPr>
                  </w:pPr>
                </w:p>
              </w:tc>
            </w:tr>
          </w:tbl>
          <w:p w:rsidR="00F6751B" w:rsidRDefault="00F6751B" w:rsidP="00EE4FD0">
            <w:pPr>
              <w:widowControl/>
              <w:jc w:val="left"/>
              <w:rPr>
                <w:rFonts w:ascii="ＭＳ 明朝" w:hAnsi="ＭＳ 明朝"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p>
          <w:p w:rsidR="00F6751B" w:rsidRPr="008111E8" w:rsidRDefault="00F6751B" w:rsidP="00EE4FD0">
            <w:pPr>
              <w:widowControl/>
              <w:jc w:val="left"/>
              <w:rPr>
                <w:rFonts w:ascii="ＭＳ 明朝" w:hAnsi="ＭＳ 明朝" w:cs="ＭＳ Ｐゴシック"/>
                <w:kern w:val="0"/>
                <w:sz w:val="22"/>
                <w:szCs w:val="22"/>
              </w:rPr>
            </w:pPr>
            <w:r w:rsidRPr="008111E8">
              <w:rPr>
                <w:rFonts w:ascii="ＭＳ 明朝" w:hAnsi="ＭＳ 明朝" w:cs="ＭＳ Ｐゴシック" w:hint="eastAsia"/>
                <w:kern w:val="0"/>
                <w:sz w:val="22"/>
                <w:szCs w:val="22"/>
              </w:rPr>
              <w:lastRenderedPageBreak/>
              <w:t>（２）補助金の支出実績（年度毎の件数）</w:t>
            </w:r>
          </w:p>
          <w:tbl>
            <w:tblPr>
              <w:tblpPr w:leftFromText="142" w:rightFromText="142" w:vertAnchor="text" w:horzAnchor="page" w:tblpX="385"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6751B" w:rsidRPr="00EA11CA" w:rsidTr="00EE4FD0">
              <w:trPr>
                <w:trHeight w:val="2681"/>
              </w:trPr>
              <w:tc>
                <w:tcPr>
                  <w:tcW w:w="9351" w:type="dxa"/>
                  <w:shd w:val="clear" w:color="auto" w:fill="auto"/>
                </w:tcPr>
                <w:p w:rsidR="00F6751B" w:rsidRPr="00EA11CA" w:rsidRDefault="00F6751B" w:rsidP="00EE4FD0">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（記述欄）</w:t>
                  </w:r>
                </w:p>
                <w:p w:rsidR="00F6751B" w:rsidRDefault="00F6751B" w:rsidP="00EE4FD0">
                  <w:pPr>
                    <w:widowControl/>
                    <w:rPr>
                      <w:rFonts w:ascii="ＭＳ 明朝" w:hAnsi="ＭＳ 明朝" w:cs="ＭＳ Ｐゴシック"/>
                      <w:kern w:val="0"/>
                      <w:sz w:val="22"/>
                      <w:szCs w:val="22"/>
                    </w:rPr>
                  </w:pPr>
                </w:p>
                <w:p w:rsidR="00F6751B" w:rsidRPr="009C0A11" w:rsidRDefault="00F6751B" w:rsidP="00EE4FD0">
                  <w:pPr>
                    <w:widowControl/>
                    <w:rPr>
                      <w:rFonts w:ascii="ＭＳ 明朝" w:hAnsi="ＭＳ 明朝" w:cs="ＭＳ Ｐゴシック"/>
                      <w:kern w:val="0"/>
                      <w:sz w:val="22"/>
                      <w:szCs w:val="22"/>
                    </w:rPr>
                  </w:pPr>
                </w:p>
                <w:p w:rsidR="00F6751B" w:rsidRDefault="00F6751B" w:rsidP="00EE4FD0">
                  <w:pPr>
                    <w:widowControl/>
                    <w:rPr>
                      <w:rFonts w:ascii="ＭＳ 明朝" w:hAnsi="ＭＳ 明朝" w:cs="ＭＳ Ｐゴシック"/>
                      <w:kern w:val="0"/>
                      <w:sz w:val="22"/>
                      <w:szCs w:val="22"/>
                    </w:rPr>
                  </w:pPr>
                </w:p>
                <w:p w:rsidR="00F6751B" w:rsidRPr="00EA11CA" w:rsidRDefault="00F6751B" w:rsidP="00EE4FD0">
                  <w:pPr>
                    <w:widowControl/>
                    <w:rPr>
                      <w:rFonts w:ascii="ＭＳ 明朝" w:hAnsi="ＭＳ 明朝" w:cs="ＭＳ Ｐゴシック"/>
                      <w:kern w:val="0"/>
                      <w:sz w:val="22"/>
                      <w:szCs w:val="22"/>
                    </w:rPr>
                  </w:pPr>
                </w:p>
              </w:tc>
            </w:tr>
          </w:tbl>
          <w:p w:rsidR="00F6751B" w:rsidRPr="009C0A11" w:rsidRDefault="00F6751B" w:rsidP="00EE4FD0">
            <w:pPr>
              <w:widowControl/>
              <w:jc w:val="left"/>
              <w:rPr>
                <w:rFonts w:ascii="ＭＳ 明朝" w:hAnsi="ＭＳ 明朝" w:cs="ＭＳ Ｐゴシック"/>
                <w:kern w:val="0"/>
                <w:sz w:val="22"/>
                <w:szCs w:val="22"/>
              </w:rPr>
            </w:pPr>
          </w:p>
        </w:tc>
      </w:tr>
    </w:tbl>
    <w:p w:rsidR="00F6751B" w:rsidRDefault="00F6751B" w:rsidP="00F6751B">
      <w:pPr>
        <w:widowControl/>
        <w:jc w:val="left"/>
        <w:rPr>
          <w:rFonts w:hAnsi="ＭＳ 明朝"/>
          <w:sz w:val="22"/>
          <w:szCs w:val="22"/>
        </w:rPr>
      </w:pPr>
    </w:p>
    <w:tbl>
      <w:tblPr>
        <w:tblW w:w="9597" w:type="dxa"/>
        <w:tblCellMar>
          <w:left w:w="99" w:type="dxa"/>
          <w:right w:w="99" w:type="dxa"/>
        </w:tblCellMar>
        <w:tblLook w:val="0000" w:firstRow="0" w:lastRow="0" w:firstColumn="0" w:lastColumn="0" w:noHBand="0" w:noVBand="0"/>
      </w:tblPr>
      <w:tblGrid>
        <w:gridCol w:w="9597"/>
      </w:tblGrid>
      <w:tr w:rsidR="00F6751B" w:rsidRPr="000C0BC8" w:rsidTr="00EE4FD0">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808080"/>
            <w:noWrap/>
            <w:vAlign w:val="center"/>
          </w:tcPr>
          <w:p w:rsidR="00F6751B" w:rsidRPr="00425B7C" w:rsidRDefault="00F6751B" w:rsidP="00EE4FD0">
            <w:pPr>
              <w:widowControl/>
              <w:jc w:val="left"/>
              <w:rPr>
                <w:rFonts w:ascii="ＭＳ 明朝" w:hAnsi="ＭＳ 明朝" w:cs="ＭＳ Ｐゴシック"/>
                <w:color w:val="FFFFFF"/>
                <w:kern w:val="0"/>
                <w:sz w:val="22"/>
                <w:szCs w:val="22"/>
              </w:rPr>
            </w:pPr>
            <w:r w:rsidRPr="00425B7C">
              <w:rPr>
                <w:rFonts w:ascii="ＭＳ 明朝" w:hAnsi="ＭＳ 明朝" w:cs="ＭＳ Ｐゴシック" w:hint="eastAsia"/>
                <w:color w:val="FFFFFF"/>
                <w:kern w:val="0"/>
                <w:sz w:val="22"/>
                <w:szCs w:val="22"/>
              </w:rPr>
              <w:t>第</w:t>
            </w:r>
            <w:r>
              <w:rPr>
                <w:rFonts w:ascii="ＭＳ 明朝" w:hAnsi="ＭＳ 明朝" w:cs="ＭＳ Ｐゴシック" w:hint="eastAsia"/>
                <w:color w:val="FFFFFF"/>
                <w:kern w:val="0"/>
                <w:sz w:val="22"/>
                <w:szCs w:val="22"/>
              </w:rPr>
              <w:t>２</w:t>
            </w:r>
            <w:r w:rsidRPr="00425B7C">
              <w:rPr>
                <w:rFonts w:ascii="ＭＳ 明朝" w:hAnsi="ＭＳ 明朝" w:cs="ＭＳ Ｐゴシック" w:hint="eastAsia"/>
                <w:color w:val="FFFFFF"/>
                <w:kern w:val="0"/>
                <w:sz w:val="22"/>
                <w:szCs w:val="22"/>
              </w:rPr>
              <w:t xml:space="preserve">　業務フロー及び運営方針</w:t>
            </w:r>
            <w:r w:rsidRPr="00425B7C">
              <w:rPr>
                <w:rFonts w:ascii="ＭＳ 明朝" w:hAnsi="ＭＳ 明朝" w:cs="ＭＳ Ｐゴシック"/>
                <w:color w:val="FFFFFF"/>
                <w:kern w:val="0"/>
                <w:sz w:val="22"/>
                <w:szCs w:val="22"/>
              </w:rPr>
              <w:t xml:space="preserve">        </w:t>
            </w:r>
          </w:p>
        </w:tc>
      </w:tr>
      <w:tr w:rsidR="00F6751B" w:rsidRPr="000C0BC8" w:rsidTr="00EE4FD0">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751B" w:rsidRPr="00425B7C" w:rsidRDefault="00F6751B" w:rsidP="00EE4FD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１　</w:t>
            </w:r>
            <w:r w:rsidRPr="00425B7C">
              <w:rPr>
                <w:rFonts w:ascii="ＭＳ 明朝" w:hAnsi="ＭＳ 明朝" w:cs="ＭＳ Ｐゴシック" w:hint="eastAsia"/>
                <w:kern w:val="0"/>
                <w:sz w:val="22"/>
                <w:szCs w:val="22"/>
              </w:rPr>
              <w:t>本事業に取組むうえでの業務フロー及び運営方針についての説明</w:t>
            </w:r>
          </w:p>
        </w:tc>
      </w:tr>
      <w:tr w:rsidR="00F6751B" w:rsidRPr="000C0BC8" w:rsidTr="00EE4FD0">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751B" w:rsidRPr="00FA2B5C" w:rsidRDefault="00F6751B" w:rsidP="00EE4FD0">
            <w:pPr>
              <w:widowControl/>
              <w:jc w:val="left"/>
              <w:rPr>
                <w:rFonts w:ascii="ＭＳ 明朝" w:hAnsi="ＭＳ 明朝" w:cs="ＭＳ Ｐゴシック"/>
                <w:kern w:val="0"/>
                <w:sz w:val="22"/>
                <w:szCs w:val="22"/>
              </w:rPr>
            </w:pPr>
            <w:r w:rsidRPr="00FA2B5C">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１</w:t>
            </w:r>
            <w:r w:rsidRPr="00FA2B5C">
              <w:rPr>
                <w:rFonts w:ascii="ＭＳ 明朝" w:hAnsi="ＭＳ 明朝" w:cs="ＭＳ Ｐゴシック" w:hint="eastAsia"/>
                <w:kern w:val="0"/>
                <w:sz w:val="22"/>
                <w:szCs w:val="22"/>
              </w:rPr>
              <w:t>）ウェブサイト（プロジェクト）掲載時の審査方法</w:t>
            </w:r>
          </w:p>
          <w:p w:rsidR="00F6751B" w:rsidRPr="00FA2B5C" w:rsidRDefault="00F6751B" w:rsidP="00EE4FD0">
            <w:pPr>
              <w:widowControl/>
              <w:jc w:val="left"/>
              <w:rPr>
                <w:rFonts w:ascii="ＭＳ 明朝" w:hAnsi="ＭＳ 明朝" w:cs="ＭＳ Ｐゴシック"/>
                <w:kern w:val="0"/>
                <w:sz w:val="22"/>
                <w:szCs w:val="22"/>
              </w:rPr>
            </w:pPr>
            <w:r w:rsidRPr="00FA2B5C">
              <w:rPr>
                <w:rFonts w:ascii="ＭＳ 明朝" w:hAnsi="ＭＳ 明朝" w:cs="ＭＳ Ｐゴシック" w:hint="eastAsia"/>
                <w:kern w:val="0"/>
                <w:sz w:val="22"/>
                <w:szCs w:val="22"/>
              </w:rPr>
              <w:t xml:space="preserve">　（プロジェクトの実現可能性や公序良俗性の確認、本事業の支援対象者の要件確認など）</w:t>
            </w:r>
          </w:p>
          <w:tbl>
            <w:tblPr>
              <w:tblStyle w:val="a4"/>
              <w:tblW w:w="0" w:type="auto"/>
              <w:tblLook w:val="04A0" w:firstRow="1" w:lastRow="0" w:firstColumn="1" w:lastColumn="0" w:noHBand="0" w:noVBand="1"/>
            </w:tblPr>
            <w:tblGrid>
              <w:gridCol w:w="9384"/>
            </w:tblGrid>
            <w:tr w:rsidR="00F6751B" w:rsidRPr="00425B7C" w:rsidTr="00EE4FD0">
              <w:tc>
                <w:tcPr>
                  <w:tcW w:w="9384" w:type="dxa"/>
                </w:tcPr>
                <w:p w:rsidR="00F6751B" w:rsidRPr="00EA11CA" w:rsidRDefault="00F6751B" w:rsidP="00EE4FD0">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r>
                    <w:rPr>
                      <w:rFonts w:ascii="ＭＳ 明朝" w:hAnsi="ＭＳ 明朝" w:cs="ＭＳ Ｐゴシック" w:hint="eastAsia"/>
                      <w:sz w:val="22"/>
                      <w:szCs w:val="22"/>
                    </w:rPr>
                    <w:t>【フローチャートを添付</w:t>
                  </w:r>
                  <w:r w:rsidRPr="008111E8">
                    <w:rPr>
                      <w:rFonts w:ascii="ＭＳ 明朝" w:hAnsi="ＭＳ 明朝" w:cs="ＭＳ Ｐゴシック" w:hint="eastAsia"/>
                      <w:sz w:val="22"/>
                      <w:szCs w:val="22"/>
                    </w:rPr>
                    <w:t>可</w:t>
                  </w:r>
                  <w:r>
                    <w:rPr>
                      <w:rFonts w:ascii="ＭＳ 明朝" w:hAnsi="ＭＳ 明朝" w:cs="ＭＳ Ｐゴシック" w:hint="eastAsia"/>
                      <w:sz w:val="22"/>
                      <w:szCs w:val="22"/>
                    </w:rPr>
                    <w:t>】</w:t>
                  </w:r>
                </w:p>
                <w:p w:rsidR="00F6751B" w:rsidRPr="00EA11CA" w:rsidRDefault="00F6751B" w:rsidP="00EE4FD0">
                  <w:pPr>
                    <w:widowControl/>
                    <w:jc w:val="left"/>
                    <w:rPr>
                      <w:rFonts w:ascii="ＭＳ 明朝" w:hAnsi="ＭＳ 明朝" w:cs="ＭＳ Ｐゴシック"/>
                      <w:sz w:val="22"/>
                      <w:szCs w:val="22"/>
                    </w:rPr>
                  </w:pPr>
                </w:p>
                <w:p w:rsidR="00F6751B" w:rsidRPr="00EA11CA" w:rsidRDefault="00F6751B" w:rsidP="00EE4FD0">
                  <w:pPr>
                    <w:widowControl/>
                    <w:jc w:val="left"/>
                    <w:rPr>
                      <w:rFonts w:ascii="ＭＳ 明朝" w:hAnsi="ＭＳ 明朝" w:cs="ＭＳ Ｐゴシック"/>
                      <w:sz w:val="22"/>
                      <w:szCs w:val="22"/>
                    </w:rPr>
                  </w:pPr>
                </w:p>
                <w:p w:rsidR="00F6751B" w:rsidRPr="00425B7C" w:rsidRDefault="00F6751B" w:rsidP="00EE4FD0">
                  <w:pPr>
                    <w:widowControl/>
                    <w:jc w:val="left"/>
                    <w:rPr>
                      <w:rFonts w:ascii="ＭＳ 明朝" w:hAnsi="ＭＳ 明朝" w:cs="ＭＳ Ｐゴシック"/>
                      <w:sz w:val="22"/>
                      <w:szCs w:val="22"/>
                    </w:rPr>
                  </w:pPr>
                </w:p>
              </w:tc>
            </w:tr>
          </w:tbl>
          <w:p w:rsidR="00F6751B" w:rsidRPr="000E4322" w:rsidRDefault="00F6751B" w:rsidP="00EE4FD0">
            <w:pPr>
              <w:widowControl/>
              <w:jc w:val="left"/>
              <w:rPr>
                <w:rFonts w:ascii="ＭＳ 明朝" w:hAnsi="ＭＳ 明朝" w:cs="ＭＳ Ｐゴシック"/>
                <w:kern w:val="0"/>
                <w:sz w:val="22"/>
                <w:szCs w:val="22"/>
              </w:rPr>
            </w:pPr>
          </w:p>
          <w:p w:rsidR="00F6751B" w:rsidRPr="000E4322" w:rsidRDefault="00F6751B" w:rsidP="00EE4FD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（２）</w:t>
            </w:r>
            <w:r w:rsidRPr="000E4322">
              <w:rPr>
                <w:rFonts w:ascii="ＭＳ 明朝" w:hAnsi="ＭＳ 明朝" w:cs="ＭＳ Ｐゴシック" w:hint="eastAsia"/>
                <w:kern w:val="0"/>
                <w:sz w:val="22"/>
                <w:szCs w:val="22"/>
              </w:rPr>
              <w:t>資金供給者の確認</w:t>
            </w:r>
          </w:p>
          <w:p w:rsidR="00F6751B" w:rsidRDefault="00F6751B" w:rsidP="00EE4FD0">
            <w:pPr>
              <w:widowControl/>
              <w:jc w:val="left"/>
              <w:rPr>
                <w:rFonts w:ascii="ＭＳ 明朝" w:hAnsi="ＭＳ 明朝" w:cs="ＭＳ Ｐゴシック"/>
                <w:kern w:val="0"/>
                <w:sz w:val="22"/>
                <w:szCs w:val="22"/>
              </w:rPr>
            </w:pPr>
            <w:r w:rsidRPr="000E4322">
              <w:rPr>
                <w:rFonts w:ascii="ＭＳ 明朝" w:hAnsi="ＭＳ 明朝" w:cs="ＭＳ Ｐゴシック" w:hint="eastAsia"/>
                <w:kern w:val="0"/>
                <w:sz w:val="22"/>
                <w:szCs w:val="22"/>
              </w:rPr>
              <w:t>（資金供給者について、暴力団等の反社会的勢力を排除する方法など）</w:t>
            </w:r>
          </w:p>
          <w:tbl>
            <w:tblPr>
              <w:tblStyle w:val="a4"/>
              <w:tblW w:w="0" w:type="auto"/>
              <w:tblLook w:val="04A0" w:firstRow="1" w:lastRow="0" w:firstColumn="1" w:lastColumn="0" w:noHBand="0" w:noVBand="1"/>
            </w:tblPr>
            <w:tblGrid>
              <w:gridCol w:w="9384"/>
            </w:tblGrid>
            <w:tr w:rsidR="00F6751B" w:rsidRPr="00425B7C" w:rsidTr="00EE4FD0">
              <w:tc>
                <w:tcPr>
                  <w:tcW w:w="9384" w:type="dxa"/>
                </w:tcPr>
                <w:p w:rsidR="00F6751B" w:rsidRPr="00EA11CA" w:rsidRDefault="00F6751B" w:rsidP="00EE4FD0">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r>
                    <w:rPr>
                      <w:rFonts w:ascii="ＭＳ 明朝" w:hAnsi="ＭＳ 明朝" w:cs="ＭＳ Ｐゴシック" w:hint="eastAsia"/>
                      <w:sz w:val="22"/>
                      <w:szCs w:val="22"/>
                    </w:rPr>
                    <w:t>【フローチャートを添付</w:t>
                  </w:r>
                  <w:r w:rsidRPr="008111E8">
                    <w:rPr>
                      <w:rFonts w:ascii="ＭＳ 明朝" w:hAnsi="ＭＳ 明朝" w:cs="ＭＳ Ｐゴシック" w:hint="eastAsia"/>
                      <w:sz w:val="22"/>
                      <w:szCs w:val="22"/>
                    </w:rPr>
                    <w:t>可</w:t>
                  </w:r>
                  <w:r>
                    <w:rPr>
                      <w:rFonts w:ascii="ＭＳ 明朝" w:hAnsi="ＭＳ 明朝" w:cs="ＭＳ Ｐゴシック" w:hint="eastAsia"/>
                      <w:sz w:val="22"/>
                      <w:szCs w:val="22"/>
                    </w:rPr>
                    <w:t>】</w:t>
                  </w:r>
                </w:p>
                <w:p w:rsidR="00F6751B" w:rsidRPr="00EA11CA" w:rsidRDefault="00F6751B" w:rsidP="00EE4FD0">
                  <w:pPr>
                    <w:widowControl/>
                    <w:jc w:val="left"/>
                    <w:rPr>
                      <w:rFonts w:ascii="ＭＳ 明朝" w:hAnsi="ＭＳ 明朝" w:cs="ＭＳ Ｐゴシック"/>
                      <w:sz w:val="22"/>
                      <w:szCs w:val="22"/>
                    </w:rPr>
                  </w:pPr>
                </w:p>
                <w:p w:rsidR="00F6751B" w:rsidRPr="00EA11CA" w:rsidRDefault="00F6751B" w:rsidP="00EE4FD0">
                  <w:pPr>
                    <w:widowControl/>
                    <w:jc w:val="left"/>
                    <w:rPr>
                      <w:rFonts w:ascii="ＭＳ 明朝" w:hAnsi="ＭＳ 明朝" w:cs="ＭＳ Ｐゴシック"/>
                      <w:sz w:val="22"/>
                      <w:szCs w:val="22"/>
                    </w:rPr>
                  </w:pPr>
                </w:p>
                <w:p w:rsidR="00F6751B" w:rsidRPr="00425B7C" w:rsidRDefault="00F6751B" w:rsidP="00EE4FD0">
                  <w:pPr>
                    <w:widowControl/>
                    <w:jc w:val="left"/>
                    <w:rPr>
                      <w:rFonts w:ascii="ＭＳ 明朝" w:hAnsi="ＭＳ 明朝" w:cs="ＭＳ Ｐゴシック"/>
                      <w:sz w:val="22"/>
                      <w:szCs w:val="22"/>
                    </w:rPr>
                  </w:pPr>
                </w:p>
              </w:tc>
            </w:tr>
          </w:tbl>
          <w:p w:rsidR="00F6751B" w:rsidRDefault="00F6751B" w:rsidP="00EE4FD0">
            <w:pPr>
              <w:widowControl/>
              <w:jc w:val="left"/>
              <w:rPr>
                <w:rFonts w:asciiTheme="majorEastAsia" w:eastAsiaTheme="majorEastAsia" w:hAnsiTheme="majorEastAsia" w:cs="ＭＳ Ｐゴシック"/>
                <w:kern w:val="0"/>
                <w:sz w:val="22"/>
                <w:szCs w:val="22"/>
              </w:rPr>
            </w:pPr>
          </w:p>
          <w:p w:rsidR="00F6751B" w:rsidRDefault="00F6751B" w:rsidP="00EE4FD0">
            <w:pPr>
              <w:widowControl/>
              <w:jc w:val="left"/>
              <w:rPr>
                <w:rFonts w:ascii="ＭＳ 明朝" w:hAnsi="ＭＳ 明朝" w:cs="ＭＳ Ｐゴシック"/>
                <w:kern w:val="0"/>
                <w:sz w:val="22"/>
                <w:szCs w:val="22"/>
              </w:rPr>
            </w:pPr>
          </w:p>
        </w:tc>
      </w:tr>
    </w:tbl>
    <w:p w:rsidR="00F6751B" w:rsidRDefault="00F6751B" w:rsidP="00F6751B">
      <w:pPr>
        <w:widowControl/>
        <w:jc w:val="left"/>
        <w:rPr>
          <w:rFonts w:hAnsi="ＭＳ 明朝"/>
          <w:sz w:val="22"/>
          <w:szCs w:val="22"/>
        </w:rPr>
      </w:pPr>
    </w:p>
    <w:p w:rsidR="00F6751B" w:rsidRDefault="00F6751B" w:rsidP="00F6751B">
      <w:pPr>
        <w:widowControl/>
        <w:jc w:val="left"/>
        <w:rPr>
          <w:rFonts w:hAnsi="ＭＳ 明朝"/>
          <w:sz w:val="22"/>
          <w:szCs w:val="22"/>
        </w:rPr>
      </w:pPr>
      <w:r>
        <w:rPr>
          <w:rFonts w:hAnsi="ＭＳ 明朝"/>
          <w:sz w:val="22"/>
          <w:szCs w:val="22"/>
        </w:rPr>
        <w:br w:type="page"/>
      </w:r>
    </w:p>
    <w:p w:rsidR="00F6751B" w:rsidRPr="008111E8" w:rsidRDefault="00F6751B" w:rsidP="00F6751B">
      <w:pPr>
        <w:pStyle w:val="1"/>
        <w:ind w:right="160"/>
        <w:jc w:val="right"/>
        <w:rPr>
          <w:rFonts w:asciiTheme="majorEastAsia" w:hAnsiTheme="majorEastAsia"/>
          <w:bdr w:val="single" w:sz="4" w:space="0" w:color="auto"/>
        </w:rPr>
      </w:pPr>
      <w:bookmarkStart w:id="26" w:name="_Toc35262257"/>
      <w:r w:rsidRPr="008111E8">
        <w:rPr>
          <w:rFonts w:asciiTheme="majorEastAsia" w:hAnsiTheme="majorEastAsia" w:hint="eastAsia"/>
          <w:bdr w:val="single" w:sz="4" w:space="0" w:color="auto"/>
        </w:rPr>
        <w:lastRenderedPageBreak/>
        <w:t>別紙</w:t>
      </w:r>
      <w:r>
        <w:rPr>
          <w:rFonts w:asciiTheme="majorEastAsia" w:hAnsiTheme="majorEastAsia" w:hint="eastAsia"/>
          <w:bdr w:val="single" w:sz="4" w:space="0" w:color="auto"/>
        </w:rPr>
        <w:t>５</w:t>
      </w:r>
      <w:bookmarkEnd w:id="26"/>
    </w:p>
    <w:p w:rsidR="00130A27" w:rsidRPr="00F6751B" w:rsidRDefault="00130A27">
      <w:pPr>
        <w:widowControl/>
        <w:jc w:val="left"/>
        <w:rPr>
          <w:rFonts w:hAnsi="ＭＳ 明朝"/>
          <w:sz w:val="22"/>
          <w:szCs w:val="22"/>
        </w:rPr>
      </w:pPr>
    </w:p>
    <w:p w:rsidR="00F6751B" w:rsidRPr="008111E8" w:rsidRDefault="00F6751B" w:rsidP="00F6751B">
      <w:pPr>
        <w:tabs>
          <w:tab w:val="left" w:pos="2700"/>
        </w:tabs>
        <w:suppressAutoHyphens/>
        <w:autoSpaceDE w:val="0"/>
        <w:autoSpaceDN w:val="0"/>
        <w:adjustRightInd w:val="0"/>
        <w:spacing w:line="360" w:lineRule="exact"/>
        <w:jc w:val="center"/>
        <w:textAlignment w:val="baseline"/>
        <w:rPr>
          <w:rFonts w:ascii="ＭＳ 明朝" w:hAnsi="ＭＳ 明朝" w:cs="ＭＳ 明朝"/>
          <w:b/>
          <w:kern w:val="0"/>
          <w:sz w:val="22"/>
          <w:szCs w:val="22"/>
        </w:rPr>
      </w:pPr>
      <w:r w:rsidRPr="008111E8">
        <w:rPr>
          <w:rFonts w:ascii="ＭＳ 明朝" w:hAnsi="ＭＳ 明朝" w:cs="ＭＳ 明朝" w:hint="eastAsia"/>
          <w:b/>
          <w:kern w:val="0"/>
          <w:sz w:val="22"/>
          <w:szCs w:val="22"/>
        </w:rPr>
        <w:t>誓　約　書</w:t>
      </w:r>
    </w:p>
    <w:p w:rsidR="00F6751B" w:rsidRPr="008111E8" w:rsidRDefault="00F6751B" w:rsidP="00F6751B">
      <w:pPr>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F6751B" w:rsidRPr="008111E8" w:rsidRDefault="00F6751B" w:rsidP="00F6751B">
      <w:pPr>
        <w:suppressAutoHyphens/>
        <w:wordWrap w:val="0"/>
        <w:autoSpaceDE w:val="0"/>
        <w:autoSpaceDN w:val="0"/>
        <w:adjustRightInd w:val="0"/>
        <w:spacing w:line="360" w:lineRule="exact"/>
        <w:ind w:firstLineChars="100" w:firstLine="220"/>
        <w:jc w:val="left"/>
        <w:textAlignment w:val="baseline"/>
        <w:rPr>
          <w:rFonts w:ascii="ＭＳ 明朝" w:hAnsi="ＭＳ 明朝" w:cs="ＭＳ 明朝"/>
          <w:spacing w:val="8"/>
          <w:kern w:val="0"/>
          <w:sz w:val="22"/>
          <w:szCs w:val="22"/>
        </w:rPr>
      </w:pPr>
      <w:r w:rsidRPr="008111E8">
        <w:rPr>
          <w:rFonts w:ascii="ＭＳ 明朝" w:hAnsi="ＭＳ 明朝" w:cs="ＭＳ 明朝" w:hint="eastAsia"/>
          <w:kern w:val="0"/>
          <w:sz w:val="22"/>
          <w:szCs w:val="22"/>
        </w:rPr>
        <w:t>東</w:t>
      </w:r>
      <w:r w:rsidRPr="008111E8">
        <w:rPr>
          <w:rFonts w:ascii="ＭＳ 明朝" w:hAnsi="ＭＳ 明朝" w:cs="ＭＳ 明朝"/>
          <w:kern w:val="0"/>
          <w:sz w:val="22"/>
          <w:szCs w:val="22"/>
        </w:rPr>
        <w:t xml:space="preserve"> </w:t>
      </w:r>
      <w:r w:rsidRPr="008111E8">
        <w:rPr>
          <w:rFonts w:ascii="ＭＳ 明朝" w:hAnsi="ＭＳ 明朝" w:cs="ＭＳ 明朝" w:hint="eastAsia"/>
          <w:kern w:val="0"/>
          <w:sz w:val="22"/>
          <w:szCs w:val="22"/>
        </w:rPr>
        <w:t>京</w:t>
      </w:r>
      <w:r w:rsidRPr="008111E8">
        <w:rPr>
          <w:rFonts w:ascii="ＭＳ 明朝" w:hAnsi="ＭＳ 明朝" w:cs="ＭＳ 明朝"/>
          <w:kern w:val="0"/>
          <w:sz w:val="22"/>
          <w:szCs w:val="22"/>
        </w:rPr>
        <w:t xml:space="preserve"> </w:t>
      </w:r>
      <w:r w:rsidRPr="008111E8">
        <w:rPr>
          <w:rFonts w:ascii="ＭＳ 明朝" w:hAnsi="ＭＳ 明朝" w:cs="ＭＳ 明朝" w:hint="eastAsia"/>
          <w:kern w:val="0"/>
          <w:sz w:val="22"/>
          <w:szCs w:val="22"/>
        </w:rPr>
        <w:t>都</w:t>
      </w:r>
      <w:r w:rsidRPr="008111E8">
        <w:rPr>
          <w:rFonts w:ascii="ＭＳ 明朝" w:hAnsi="ＭＳ 明朝" w:cs="ＭＳ 明朝"/>
          <w:kern w:val="0"/>
          <w:sz w:val="22"/>
          <w:szCs w:val="22"/>
        </w:rPr>
        <w:t xml:space="preserve"> </w:t>
      </w:r>
      <w:r w:rsidRPr="008111E8">
        <w:rPr>
          <w:rFonts w:ascii="ＭＳ 明朝" w:hAnsi="ＭＳ 明朝" w:cs="ＭＳ 明朝" w:hint="eastAsia"/>
          <w:kern w:val="0"/>
          <w:sz w:val="22"/>
          <w:szCs w:val="22"/>
        </w:rPr>
        <w:t>知</w:t>
      </w:r>
      <w:r w:rsidRPr="008111E8">
        <w:rPr>
          <w:rFonts w:ascii="ＭＳ 明朝" w:hAnsi="ＭＳ 明朝" w:cs="ＭＳ 明朝"/>
          <w:kern w:val="0"/>
          <w:sz w:val="22"/>
          <w:szCs w:val="22"/>
        </w:rPr>
        <w:t xml:space="preserve"> </w:t>
      </w:r>
      <w:r w:rsidRPr="008111E8">
        <w:rPr>
          <w:rFonts w:ascii="ＭＳ 明朝" w:hAnsi="ＭＳ 明朝" w:cs="ＭＳ 明朝" w:hint="eastAsia"/>
          <w:kern w:val="0"/>
          <w:sz w:val="22"/>
          <w:szCs w:val="22"/>
        </w:rPr>
        <w:t>事　　殿</w:t>
      </w:r>
    </w:p>
    <w:p w:rsidR="00F6751B" w:rsidRPr="008111E8" w:rsidRDefault="00F6751B" w:rsidP="00F6751B">
      <w:pPr>
        <w:suppressAutoHyphens/>
        <w:wordWrap w:val="0"/>
        <w:autoSpaceDE w:val="0"/>
        <w:autoSpaceDN w:val="0"/>
        <w:adjustRightInd w:val="0"/>
        <w:spacing w:line="360" w:lineRule="exact"/>
        <w:jc w:val="left"/>
        <w:textAlignment w:val="baseline"/>
        <w:rPr>
          <w:rFonts w:ascii="ＭＳ 明朝" w:hAnsi="ＭＳ 明朝" w:cs="ＭＳ 明朝"/>
          <w:spacing w:val="8"/>
          <w:kern w:val="0"/>
          <w:sz w:val="22"/>
          <w:szCs w:val="22"/>
        </w:rPr>
      </w:pPr>
    </w:p>
    <w:p w:rsidR="00F6751B" w:rsidRPr="008111E8" w:rsidRDefault="00F6751B" w:rsidP="00F6751B">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F6751B" w:rsidRPr="00EA11CA" w:rsidRDefault="00F6751B" w:rsidP="00F6751B">
      <w:pPr>
        <w:tabs>
          <w:tab w:val="left" w:pos="2700"/>
        </w:tabs>
        <w:suppressAutoHyphens/>
        <w:wordWrap w:val="0"/>
        <w:autoSpaceDE w:val="0"/>
        <w:autoSpaceDN w:val="0"/>
        <w:adjustRightInd w:val="0"/>
        <w:spacing w:line="360" w:lineRule="exact"/>
        <w:ind w:leftChars="238" w:left="500" w:rightChars="-50" w:right="-105" w:firstLineChars="100" w:firstLine="220"/>
        <w:jc w:val="left"/>
        <w:textAlignment w:val="baseline"/>
        <w:rPr>
          <w:rFonts w:ascii="ＭＳ 明朝" w:hAnsi="ＭＳ 明朝" w:cs="ＭＳ 明朝"/>
          <w:kern w:val="0"/>
          <w:sz w:val="22"/>
          <w:szCs w:val="22"/>
        </w:rPr>
      </w:pPr>
      <w:r w:rsidRPr="008111E8">
        <w:rPr>
          <w:rFonts w:hint="eastAsia"/>
          <w:sz w:val="22"/>
          <w:szCs w:val="22"/>
        </w:rPr>
        <w:t>クラウドファンディングを活用した資金調達支援補助金実施要綱</w:t>
      </w:r>
      <w:r w:rsidRPr="008111E8">
        <w:rPr>
          <w:rFonts w:ascii="ＭＳ 明朝" w:hAnsi="ＭＳ 明朝" w:cs="ＭＳ 明朝" w:hint="eastAsia"/>
          <w:kern w:val="0"/>
          <w:sz w:val="22"/>
          <w:szCs w:val="22"/>
        </w:rPr>
        <w:t>第３条に基づく当該事業の応募申請に当たり、当該申請により取扱クラウドファンディング事業者の決定を受けようとする者（法人その他の団体にあっては、代表者、役員又は使用人その他の従業員若しくは構成員を含む。）が東京都暴力団排除条</w:t>
      </w:r>
      <w:r w:rsidRPr="00EA11CA">
        <w:rPr>
          <w:rFonts w:ascii="ＭＳ 明朝" w:hAnsi="ＭＳ 明朝" w:cs="ＭＳ 明朝" w:hint="eastAsia"/>
          <w:kern w:val="0"/>
          <w:sz w:val="22"/>
          <w:szCs w:val="22"/>
        </w:rPr>
        <w:t>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F6751B" w:rsidRPr="00EA11CA" w:rsidRDefault="00F6751B" w:rsidP="00F6751B">
      <w:pPr>
        <w:tabs>
          <w:tab w:val="left" w:pos="2700"/>
        </w:tabs>
        <w:suppressAutoHyphens/>
        <w:wordWrap w:val="0"/>
        <w:autoSpaceDE w:val="0"/>
        <w:autoSpaceDN w:val="0"/>
        <w:adjustRightInd w:val="0"/>
        <w:spacing w:line="360" w:lineRule="exact"/>
        <w:ind w:leftChars="230" w:left="483" w:firstLineChars="100" w:firstLine="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あわせて、知事が必要と認めた場合には、暴力団員等であるか否かの確認のため、警視庁へ照会がなされることに同意いたします。</w:t>
      </w:r>
    </w:p>
    <w:p w:rsidR="00F6751B" w:rsidRPr="00EA11CA" w:rsidRDefault="00F6751B" w:rsidP="00F6751B">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F6751B" w:rsidRPr="00EA11CA" w:rsidRDefault="00F6751B" w:rsidP="00F6751B">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F6751B" w:rsidRPr="00EA11CA" w:rsidRDefault="00F6751B" w:rsidP="00F6751B">
      <w:pPr>
        <w:tabs>
          <w:tab w:val="left" w:pos="2700"/>
        </w:tabs>
        <w:suppressAutoHyphens/>
        <w:wordWrap w:val="0"/>
        <w:autoSpaceDE w:val="0"/>
        <w:autoSpaceDN w:val="0"/>
        <w:adjustRightInd w:val="0"/>
        <w:spacing w:line="360" w:lineRule="exact"/>
        <w:ind w:firstLineChars="900" w:firstLine="198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年　　月　　日</w:t>
      </w:r>
    </w:p>
    <w:p w:rsidR="00F6751B" w:rsidRPr="00EA11CA" w:rsidRDefault="00F6751B" w:rsidP="00F6751B">
      <w:pPr>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F6751B" w:rsidRPr="00EA11CA" w:rsidRDefault="00F6751B" w:rsidP="00F6751B">
      <w:pPr>
        <w:suppressAutoHyphens/>
        <w:wordWrap w:val="0"/>
        <w:autoSpaceDE w:val="0"/>
        <w:autoSpaceDN w:val="0"/>
        <w:adjustRightInd w:val="0"/>
        <w:spacing w:line="360" w:lineRule="exact"/>
        <w:ind w:firstLineChars="1397" w:firstLine="3073"/>
        <w:jc w:val="left"/>
        <w:textAlignment w:val="baseline"/>
        <w:rPr>
          <w:rFonts w:ascii="ＭＳ 明朝" w:hAnsi="ＭＳ 明朝" w:cs="ＭＳ 明朝"/>
          <w:kern w:val="0"/>
          <w:sz w:val="22"/>
          <w:szCs w:val="22"/>
        </w:rPr>
      </w:pPr>
    </w:p>
    <w:p w:rsidR="00F6751B" w:rsidRPr="00EA11CA" w:rsidRDefault="00F6751B" w:rsidP="00F6751B">
      <w:pPr>
        <w:suppressAutoHyphens/>
        <w:wordWrap w:val="0"/>
        <w:autoSpaceDE w:val="0"/>
        <w:autoSpaceDN w:val="0"/>
        <w:adjustRightInd w:val="0"/>
        <w:spacing w:line="360" w:lineRule="exact"/>
        <w:ind w:firstLineChars="1100" w:firstLine="24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住　所</w:t>
      </w:r>
    </w:p>
    <w:p w:rsidR="00F6751B" w:rsidRPr="00EA11CA" w:rsidRDefault="00F6751B" w:rsidP="00F6751B">
      <w:pPr>
        <w:suppressAutoHyphens/>
        <w:wordWrap w:val="0"/>
        <w:autoSpaceDE w:val="0"/>
        <w:autoSpaceDN w:val="0"/>
        <w:adjustRightInd w:val="0"/>
        <w:spacing w:line="360" w:lineRule="exact"/>
        <w:jc w:val="left"/>
        <w:textAlignment w:val="baseline"/>
        <w:rPr>
          <w:rFonts w:ascii="ＭＳ 明朝" w:hAnsi="ＭＳ 明朝" w:cs="ＭＳ 明朝"/>
          <w:spacing w:val="8"/>
          <w:kern w:val="0"/>
          <w:sz w:val="22"/>
          <w:szCs w:val="22"/>
          <w:u w:val="single"/>
        </w:rPr>
      </w:pPr>
      <w:r w:rsidRPr="00EA11CA">
        <w:rPr>
          <w:rFonts w:ascii="ＭＳ 明朝" w:hAnsi="ＭＳ 明朝" w:cs="ＭＳ 明朝" w:hint="eastAsia"/>
          <w:spacing w:val="8"/>
          <w:kern w:val="0"/>
          <w:sz w:val="22"/>
          <w:szCs w:val="22"/>
        </w:rPr>
        <w:t xml:space="preserve">　　　　　　　　　　　　　</w:t>
      </w:r>
      <w:r w:rsidRPr="00EA11CA">
        <w:rPr>
          <w:rFonts w:ascii="ＭＳ 明朝" w:hAnsi="ＭＳ 明朝" w:cs="ＭＳ 明朝" w:hint="eastAsia"/>
          <w:spacing w:val="8"/>
          <w:kern w:val="0"/>
          <w:sz w:val="22"/>
          <w:szCs w:val="22"/>
          <w:u w:val="single"/>
        </w:rPr>
        <w:t xml:space="preserve">　　　　　　　　　　　　　　　　　　　　　</w:t>
      </w:r>
    </w:p>
    <w:p w:rsidR="00F6751B" w:rsidRPr="00EA11CA" w:rsidRDefault="00F6751B" w:rsidP="00F6751B">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spacing w:val="8"/>
          <w:kern w:val="0"/>
          <w:sz w:val="22"/>
          <w:szCs w:val="22"/>
        </w:rPr>
      </w:pPr>
    </w:p>
    <w:p w:rsidR="00F6751B" w:rsidRPr="00EA11CA" w:rsidRDefault="00F6751B" w:rsidP="00F6751B">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spacing w:val="8"/>
          <w:kern w:val="0"/>
          <w:sz w:val="22"/>
          <w:szCs w:val="22"/>
        </w:rPr>
      </w:pPr>
    </w:p>
    <w:p w:rsidR="00F6751B" w:rsidRPr="00EA11CA" w:rsidRDefault="00F6751B" w:rsidP="00F6751B">
      <w:pPr>
        <w:tabs>
          <w:tab w:val="left" w:pos="2700"/>
        </w:tabs>
        <w:suppressAutoHyphens/>
        <w:wordWrap w:val="0"/>
        <w:autoSpaceDE w:val="0"/>
        <w:autoSpaceDN w:val="0"/>
        <w:adjustRightInd w:val="0"/>
        <w:spacing w:line="360" w:lineRule="exact"/>
        <w:ind w:firstLineChars="1100" w:firstLine="24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氏　名　　　　　　　　　　　　　　　　　　　　　印</w:t>
      </w:r>
    </w:p>
    <w:p w:rsidR="00F6751B" w:rsidRPr="00EA11CA" w:rsidRDefault="00F6751B" w:rsidP="00F6751B">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u w:val="single"/>
        </w:rPr>
      </w:pPr>
      <w:r w:rsidRPr="00EA11CA">
        <w:rPr>
          <w:rFonts w:ascii="ＭＳ 明朝" w:hAnsi="ＭＳ 明朝" w:cs="ＭＳ 明朝" w:hint="eastAsia"/>
          <w:kern w:val="0"/>
          <w:sz w:val="22"/>
          <w:szCs w:val="22"/>
        </w:rPr>
        <w:t xml:space="preserve">　　　　　　　　　　　　　　</w:t>
      </w:r>
      <w:r w:rsidRPr="00EA11CA">
        <w:rPr>
          <w:rFonts w:ascii="ＭＳ 明朝" w:hAnsi="ＭＳ 明朝" w:cs="ＭＳ 明朝" w:hint="eastAsia"/>
          <w:kern w:val="0"/>
          <w:sz w:val="22"/>
          <w:szCs w:val="22"/>
          <w:u w:val="single"/>
        </w:rPr>
        <w:t xml:space="preserve">　　　　　　　　　　　　　　　　　　　　　　</w:t>
      </w:r>
    </w:p>
    <w:p w:rsidR="00F6751B" w:rsidRPr="00EA11CA" w:rsidRDefault="00F6751B" w:rsidP="00F6751B">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F6751B" w:rsidRPr="00EA11CA" w:rsidRDefault="00F6751B" w:rsidP="00F6751B">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F6751B" w:rsidRPr="00EA11CA" w:rsidRDefault="00F6751B" w:rsidP="00F6751B">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w:t>
      </w:r>
      <w:r w:rsidRPr="00EA11CA">
        <w:rPr>
          <w:rFonts w:ascii="ＭＳ 明朝" w:hAnsi="ＭＳ 明朝" w:cs="ＭＳ 明朝"/>
          <w:kern w:val="0"/>
          <w:sz w:val="22"/>
          <w:szCs w:val="22"/>
        </w:rPr>
        <w:t>法人その他の団体にあっては、主たる事務所の所在地、名称及び代表者の氏</w:t>
      </w:r>
      <w:r w:rsidRPr="00EA11CA">
        <w:rPr>
          <w:rFonts w:ascii="ＭＳ 明朝" w:hAnsi="ＭＳ 明朝" w:cs="ＭＳ 明朝" w:hint="eastAsia"/>
          <w:kern w:val="0"/>
          <w:sz w:val="22"/>
          <w:szCs w:val="22"/>
        </w:rPr>
        <w:t>名を記入すること。</w:t>
      </w:r>
    </w:p>
    <w:p w:rsidR="00F6751B" w:rsidRPr="00EA11CA" w:rsidRDefault="00F6751B" w:rsidP="00F6751B">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この誓約書における「暴力団関係者」とは、以下の者をいう。</w:t>
      </w:r>
    </w:p>
    <w:p w:rsidR="00F6751B" w:rsidRPr="00EA11CA" w:rsidRDefault="00F6751B" w:rsidP="00F6751B">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　暴力団又は暴力団員が実質的に経営を支配する法人等に所属する者</w:t>
      </w:r>
    </w:p>
    <w:p w:rsidR="00F6751B" w:rsidRPr="00EA11CA" w:rsidRDefault="00F6751B" w:rsidP="00F6751B">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　暴力団員を雇用している者</w:t>
      </w:r>
    </w:p>
    <w:p w:rsidR="00F6751B" w:rsidRPr="00EA11CA" w:rsidRDefault="00F6751B" w:rsidP="00F6751B">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　暴力団又は暴力団員を不当に利用していると認められる者</w:t>
      </w:r>
    </w:p>
    <w:p w:rsidR="00F6751B" w:rsidRPr="00EA11CA" w:rsidRDefault="00F6751B" w:rsidP="00F6751B">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　暴力団の維持、運営に協力し、又は関与していると認められる者</w:t>
      </w:r>
    </w:p>
    <w:p w:rsidR="00F6751B" w:rsidRDefault="00F6751B" w:rsidP="00F6751B">
      <w:pPr>
        <w:tabs>
          <w:tab w:val="left" w:pos="2700"/>
        </w:tabs>
        <w:suppressAutoHyphens/>
        <w:wordWrap w:val="0"/>
        <w:autoSpaceDE w:val="0"/>
        <w:autoSpaceDN w:val="0"/>
        <w:adjustRightInd w:val="0"/>
        <w:spacing w:line="360" w:lineRule="exact"/>
        <w:ind w:left="440" w:hangingChars="200" w:hanging="440"/>
        <w:jc w:val="left"/>
        <w:textAlignment w:val="baseline"/>
        <w:rPr>
          <w:rFonts w:asciiTheme="majorEastAsia" w:eastAsiaTheme="majorEastAsia" w:hAnsiTheme="majorEastAsia"/>
          <w:sz w:val="24"/>
        </w:rPr>
      </w:pPr>
      <w:r w:rsidRPr="00EA11CA">
        <w:rPr>
          <w:rFonts w:ascii="ＭＳ 明朝" w:hAnsi="ＭＳ 明朝" w:cs="ＭＳ 明朝" w:hint="eastAsia"/>
          <w:kern w:val="0"/>
          <w:sz w:val="22"/>
          <w:szCs w:val="22"/>
        </w:rPr>
        <w:t xml:space="preserve">　・　暴力団又は暴力団員と社会的に非難さ</w:t>
      </w:r>
      <w:r>
        <w:rPr>
          <w:rFonts w:ascii="ＭＳ 明朝" w:hAnsi="ＭＳ 明朝" w:cs="ＭＳ 明朝" w:hint="eastAsia"/>
          <w:kern w:val="0"/>
          <w:sz w:val="22"/>
          <w:szCs w:val="22"/>
        </w:rPr>
        <w:t>れるべき関係を有していると認められる者</w:t>
      </w:r>
    </w:p>
    <w:p w:rsidR="00130A27" w:rsidRPr="00F6751B" w:rsidRDefault="00130A27">
      <w:pPr>
        <w:widowControl/>
        <w:jc w:val="left"/>
        <w:rPr>
          <w:rFonts w:ascii="ＭＳ 明朝" w:hAnsi="ＭＳ 明朝" w:cs="ＭＳ 明朝"/>
          <w:kern w:val="0"/>
          <w:sz w:val="22"/>
          <w:szCs w:val="22"/>
        </w:rPr>
      </w:pPr>
    </w:p>
    <w:p w:rsidR="00CF1B06" w:rsidRPr="00D343E5" w:rsidRDefault="00CF1B06" w:rsidP="00D343E5">
      <w:pPr>
        <w:widowControl/>
        <w:jc w:val="left"/>
        <w:rPr>
          <w:rFonts w:ascii="ＭＳ 明朝" w:hAnsi="ＭＳ 明朝" w:cs="ＭＳ 明朝"/>
          <w:kern w:val="0"/>
          <w:sz w:val="22"/>
          <w:szCs w:val="22"/>
        </w:rPr>
      </w:pPr>
    </w:p>
    <w:sectPr w:rsidR="00CF1B06" w:rsidRPr="00D343E5" w:rsidSect="00D343E5">
      <w:footerReference w:type="default" r:id="rId11"/>
      <w:pgSz w:w="11906" w:h="16838"/>
      <w:pgMar w:top="1134" w:right="851" w:bottom="851" w:left="1418"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CEB" w:rsidRDefault="009E5CEB">
      <w:r>
        <w:separator/>
      </w:r>
    </w:p>
  </w:endnote>
  <w:endnote w:type="continuationSeparator" w:id="0">
    <w:p w:rsidR="009E5CEB" w:rsidRDefault="009E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288004"/>
      <w:docPartObj>
        <w:docPartGallery w:val="Page Numbers (Bottom of Page)"/>
        <w:docPartUnique/>
      </w:docPartObj>
    </w:sdtPr>
    <w:sdtContent>
      <w:p w:rsidR="009E5CEB" w:rsidRDefault="009E5CEB">
        <w:pPr>
          <w:pStyle w:val="aa"/>
          <w:jc w:val="center"/>
        </w:pPr>
        <w:r>
          <w:fldChar w:fldCharType="begin"/>
        </w:r>
        <w:r>
          <w:instrText>PAGE   \* MERGEFORMAT</w:instrText>
        </w:r>
        <w:r>
          <w:fldChar w:fldCharType="separate"/>
        </w:r>
        <w:r w:rsidR="009E28EC" w:rsidRPr="009E28EC">
          <w:rPr>
            <w:noProof/>
            <w:lang w:val="ja-JP"/>
          </w:rPr>
          <w:t>16</w:t>
        </w:r>
        <w:r>
          <w:fldChar w:fldCharType="end"/>
        </w:r>
      </w:p>
    </w:sdtContent>
  </w:sdt>
  <w:p w:rsidR="009E5CEB" w:rsidRDefault="009E5C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CEB" w:rsidRDefault="009E5CEB">
      <w:r>
        <w:separator/>
      </w:r>
    </w:p>
  </w:footnote>
  <w:footnote w:type="continuationSeparator" w:id="0">
    <w:p w:rsidR="009E5CEB" w:rsidRDefault="009E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CEB" w:rsidRDefault="009E5CEB" w:rsidP="008B6035">
    <w:pPr>
      <w:pStyle w:val="a5"/>
      <w:jc w:val="center"/>
    </w:pP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970"/>
    <w:multiLevelType w:val="hybridMultilevel"/>
    <w:tmpl w:val="054EEA16"/>
    <w:lvl w:ilvl="0" w:tplc="4E28E46E">
      <w:start w:val="1"/>
      <w:numFmt w:val="aiueoFullWidth"/>
      <w:lvlText w:val="（%1）"/>
      <w:lvlJc w:val="left"/>
      <w:pPr>
        <w:ind w:left="1660" w:hanging="72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1" w15:restartNumberingAfterBreak="0">
    <w:nsid w:val="17CC16A4"/>
    <w:multiLevelType w:val="hybridMultilevel"/>
    <w:tmpl w:val="68089180"/>
    <w:lvl w:ilvl="0" w:tplc="48008518">
      <w:start w:val="1"/>
      <w:numFmt w:val="aiueoFullWidth"/>
      <w:lvlText w:val="（%1）"/>
      <w:lvlJc w:val="left"/>
      <w:pPr>
        <w:ind w:left="1380" w:hanging="720"/>
      </w:pPr>
      <w:rPr>
        <w:rFonts w:hint="default"/>
      </w:rPr>
    </w:lvl>
    <w:lvl w:ilvl="1" w:tplc="6F36F62A">
      <w:start w:val="1"/>
      <w:numFmt w:val="aiueoFullWidth"/>
      <w:lvlText w:val="（%2）"/>
      <w:lvlJc w:val="left"/>
      <w:pPr>
        <w:ind w:left="1800" w:hanging="72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8744CB0"/>
    <w:multiLevelType w:val="hybridMultilevel"/>
    <w:tmpl w:val="42D2D598"/>
    <w:lvl w:ilvl="0" w:tplc="C3089F02">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7416D2"/>
    <w:multiLevelType w:val="hybridMultilevel"/>
    <w:tmpl w:val="B5921668"/>
    <w:lvl w:ilvl="0" w:tplc="3E04A1E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C1341"/>
    <w:multiLevelType w:val="hybridMultilevel"/>
    <w:tmpl w:val="E8A81CA6"/>
    <w:lvl w:ilvl="0" w:tplc="82322190">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92FEE"/>
    <w:multiLevelType w:val="hybridMultilevel"/>
    <w:tmpl w:val="3CBED25C"/>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C11D5F"/>
    <w:multiLevelType w:val="hybridMultilevel"/>
    <w:tmpl w:val="F61063A6"/>
    <w:lvl w:ilvl="0" w:tplc="7130DD72">
      <w:start w:val="1"/>
      <w:numFmt w:val="aiueoFullWidth"/>
      <w:lvlText w:val="（%1）"/>
      <w:lvlJc w:val="left"/>
      <w:pPr>
        <w:ind w:left="1708" w:hanging="768"/>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7" w15:restartNumberingAfterBreak="0">
    <w:nsid w:val="27726F1B"/>
    <w:multiLevelType w:val="hybridMultilevel"/>
    <w:tmpl w:val="7786ACCC"/>
    <w:lvl w:ilvl="0" w:tplc="966E7E20">
      <w:start w:val="1"/>
      <w:numFmt w:val="aiueoFullWidth"/>
      <w:lvlText w:val="（%1）"/>
      <w:lvlJc w:val="left"/>
      <w:pPr>
        <w:ind w:left="1536" w:hanging="876"/>
      </w:pPr>
      <w:rPr>
        <w:rFonts w:ascii="ＭＳ 明朝" w:eastAsia="ＭＳ 明朝" w:hAnsi="ＭＳ 明朝"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87141AC"/>
    <w:multiLevelType w:val="hybridMultilevel"/>
    <w:tmpl w:val="5E402D54"/>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665084"/>
    <w:multiLevelType w:val="hybridMultilevel"/>
    <w:tmpl w:val="A5566122"/>
    <w:lvl w:ilvl="0" w:tplc="934EB7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DF1DAF"/>
    <w:multiLevelType w:val="hybridMultilevel"/>
    <w:tmpl w:val="509AA568"/>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110793"/>
    <w:multiLevelType w:val="hybridMultilevel"/>
    <w:tmpl w:val="D3227194"/>
    <w:lvl w:ilvl="0" w:tplc="216EEC2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F7A0C98"/>
    <w:multiLevelType w:val="hybridMultilevel"/>
    <w:tmpl w:val="D6122CC6"/>
    <w:lvl w:ilvl="0" w:tplc="DD50E84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654E02"/>
    <w:multiLevelType w:val="hybridMultilevel"/>
    <w:tmpl w:val="26CCE702"/>
    <w:lvl w:ilvl="0" w:tplc="72A4A1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F634F7"/>
    <w:multiLevelType w:val="hybridMultilevel"/>
    <w:tmpl w:val="BD62CDE8"/>
    <w:lvl w:ilvl="0" w:tplc="7F4C1B54">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56476B7"/>
    <w:multiLevelType w:val="hybridMultilevel"/>
    <w:tmpl w:val="509AA568"/>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7273DD"/>
    <w:multiLevelType w:val="hybridMultilevel"/>
    <w:tmpl w:val="561AB762"/>
    <w:lvl w:ilvl="0" w:tplc="B6C055A0">
      <w:start w:val="6"/>
      <w:numFmt w:val="decimalFullWidth"/>
      <w:lvlText w:val="%1"/>
      <w:lvlJc w:val="left"/>
      <w:pPr>
        <w:tabs>
          <w:tab w:val="num" w:pos="471"/>
        </w:tabs>
        <w:ind w:left="471"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B840B8"/>
    <w:multiLevelType w:val="hybridMultilevel"/>
    <w:tmpl w:val="1FBCE716"/>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891055"/>
    <w:multiLevelType w:val="hybridMultilevel"/>
    <w:tmpl w:val="7EC85648"/>
    <w:lvl w:ilvl="0" w:tplc="DAC4372A">
      <w:start w:val="1"/>
      <w:numFmt w:val="aiueoFullWidth"/>
      <w:lvlText w:val="%1"/>
      <w:lvlJc w:val="left"/>
      <w:pPr>
        <w:ind w:left="420" w:hanging="420"/>
      </w:pPr>
      <w:rPr>
        <w:rFonts w:hint="eastAsia"/>
      </w:rPr>
    </w:lvl>
    <w:lvl w:ilvl="1" w:tplc="DAC4372A">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3B0158"/>
    <w:multiLevelType w:val="hybridMultilevel"/>
    <w:tmpl w:val="6ED08588"/>
    <w:lvl w:ilvl="0" w:tplc="DAC4372A">
      <w:start w:val="1"/>
      <w:numFmt w:val="aiueoFullWidth"/>
      <w:lvlText w:val="%1"/>
      <w:lvlJc w:val="left"/>
      <w:pPr>
        <w:ind w:left="420" w:hanging="420"/>
      </w:pPr>
      <w:rPr>
        <w:rFonts w:hint="eastAsia"/>
      </w:rPr>
    </w:lvl>
    <w:lvl w:ilvl="1" w:tplc="04090017" w:tentative="1">
      <w:start w:val="1"/>
      <w:numFmt w:val="aiueoFullWidth"/>
      <w:lvlText w:val="(%2)"/>
      <w:lvlJc w:val="left"/>
      <w:pPr>
        <w:ind w:left="435" w:hanging="420"/>
      </w:pPr>
    </w:lvl>
    <w:lvl w:ilvl="2" w:tplc="04090011" w:tentative="1">
      <w:start w:val="1"/>
      <w:numFmt w:val="decimalEnclosedCircle"/>
      <w:lvlText w:val="%3"/>
      <w:lvlJc w:val="left"/>
      <w:pPr>
        <w:ind w:left="855" w:hanging="420"/>
      </w:pPr>
    </w:lvl>
    <w:lvl w:ilvl="3" w:tplc="0409000F" w:tentative="1">
      <w:start w:val="1"/>
      <w:numFmt w:val="decimal"/>
      <w:lvlText w:val="%4."/>
      <w:lvlJc w:val="left"/>
      <w:pPr>
        <w:ind w:left="1275" w:hanging="420"/>
      </w:pPr>
    </w:lvl>
    <w:lvl w:ilvl="4" w:tplc="04090017" w:tentative="1">
      <w:start w:val="1"/>
      <w:numFmt w:val="aiueoFullWidth"/>
      <w:lvlText w:val="(%5)"/>
      <w:lvlJc w:val="left"/>
      <w:pPr>
        <w:ind w:left="1695" w:hanging="420"/>
      </w:pPr>
    </w:lvl>
    <w:lvl w:ilvl="5" w:tplc="04090011" w:tentative="1">
      <w:start w:val="1"/>
      <w:numFmt w:val="decimalEnclosedCircle"/>
      <w:lvlText w:val="%6"/>
      <w:lvlJc w:val="left"/>
      <w:pPr>
        <w:ind w:left="2115" w:hanging="420"/>
      </w:pPr>
    </w:lvl>
    <w:lvl w:ilvl="6" w:tplc="0409000F" w:tentative="1">
      <w:start w:val="1"/>
      <w:numFmt w:val="decimal"/>
      <w:lvlText w:val="%7."/>
      <w:lvlJc w:val="left"/>
      <w:pPr>
        <w:ind w:left="2535" w:hanging="420"/>
      </w:pPr>
    </w:lvl>
    <w:lvl w:ilvl="7" w:tplc="04090017" w:tentative="1">
      <w:start w:val="1"/>
      <w:numFmt w:val="aiueoFullWidth"/>
      <w:lvlText w:val="(%8)"/>
      <w:lvlJc w:val="left"/>
      <w:pPr>
        <w:ind w:left="2955" w:hanging="420"/>
      </w:pPr>
    </w:lvl>
    <w:lvl w:ilvl="8" w:tplc="04090011" w:tentative="1">
      <w:start w:val="1"/>
      <w:numFmt w:val="decimalEnclosedCircle"/>
      <w:lvlText w:val="%9"/>
      <w:lvlJc w:val="left"/>
      <w:pPr>
        <w:ind w:left="3375" w:hanging="420"/>
      </w:pPr>
    </w:lvl>
  </w:abstractNum>
  <w:abstractNum w:abstractNumId="20" w15:restartNumberingAfterBreak="0">
    <w:nsid w:val="48301254"/>
    <w:multiLevelType w:val="hybridMultilevel"/>
    <w:tmpl w:val="BDB2F6F2"/>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F80676"/>
    <w:multiLevelType w:val="hybridMultilevel"/>
    <w:tmpl w:val="C30EA2B2"/>
    <w:lvl w:ilvl="0" w:tplc="CEA896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6410BE"/>
    <w:multiLevelType w:val="hybridMultilevel"/>
    <w:tmpl w:val="190E9CF0"/>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C16D3"/>
    <w:multiLevelType w:val="hybridMultilevel"/>
    <w:tmpl w:val="4EAA61CE"/>
    <w:lvl w:ilvl="0" w:tplc="DAC4372A">
      <w:start w:val="1"/>
      <w:numFmt w:val="aiueoFullWidth"/>
      <w:lvlText w:val="%1"/>
      <w:lvlJc w:val="left"/>
      <w:pPr>
        <w:ind w:left="845" w:hanging="420"/>
      </w:pPr>
      <w:rPr>
        <w:rFonts w:hint="eastAsia"/>
      </w:rPr>
    </w:lvl>
    <w:lvl w:ilvl="1" w:tplc="597A2942">
      <w:start w:val="2"/>
      <w:numFmt w:val="decimalFullWidth"/>
      <w:lvlText w:val="（%2）"/>
      <w:lvlJc w:val="left"/>
      <w:pPr>
        <w:ind w:left="1565" w:hanging="720"/>
      </w:pPr>
      <w:rPr>
        <w:rFonts w:hint="default"/>
      </w:rPr>
    </w:lvl>
    <w:lvl w:ilvl="2" w:tplc="9A0061DA">
      <w:start w:val="1"/>
      <w:numFmt w:val="decimalEnclosedCircle"/>
      <w:lvlText w:val="%3"/>
      <w:lvlJc w:val="left"/>
      <w:pPr>
        <w:ind w:left="1625" w:hanging="360"/>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51307361"/>
    <w:multiLevelType w:val="hybridMultilevel"/>
    <w:tmpl w:val="7042FCA6"/>
    <w:lvl w:ilvl="0" w:tplc="33604EB2">
      <w:start w:val="1"/>
      <w:numFmt w:val="irohaFullWidth"/>
      <w:lvlText w:val="（%1）"/>
      <w:lvlJc w:val="left"/>
      <w:pPr>
        <w:ind w:left="1571" w:hanging="720"/>
      </w:pPr>
      <w:rPr>
        <w:rFonts w:asciiTheme="minorEastAsia" w:eastAsiaTheme="minorEastAsia" w:hAnsiTheme="minorEastAsia" w:cs="Times New Roman"/>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25" w15:restartNumberingAfterBreak="0">
    <w:nsid w:val="53675370"/>
    <w:multiLevelType w:val="hybridMultilevel"/>
    <w:tmpl w:val="A290F384"/>
    <w:lvl w:ilvl="0" w:tplc="7D86119A">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5772737C"/>
    <w:multiLevelType w:val="hybridMultilevel"/>
    <w:tmpl w:val="6DA842FA"/>
    <w:lvl w:ilvl="0" w:tplc="BF1C1C64">
      <w:start w:val="1"/>
      <w:numFmt w:val="aiueoFullWidth"/>
      <w:lvlText w:val="%1"/>
      <w:lvlJc w:val="left"/>
      <w:pPr>
        <w:ind w:left="82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867A69"/>
    <w:multiLevelType w:val="hybridMultilevel"/>
    <w:tmpl w:val="509AA568"/>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896FC5"/>
    <w:multiLevelType w:val="hybridMultilevel"/>
    <w:tmpl w:val="3CBED25C"/>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2B03AA"/>
    <w:multiLevelType w:val="hybridMultilevel"/>
    <w:tmpl w:val="9F3C44CE"/>
    <w:lvl w:ilvl="0" w:tplc="934EB7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AD79FE"/>
    <w:multiLevelType w:val="hybridMultilevel"/>
    <w:tmpl w:val="30DA8198"/>
    <w:lvl w:ilvl="0" w:tplc="DAC4372A">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1" w15:restartNumberingAfterBreak="0">
    <w:nsid w:val="5F242998"/>
    <w:multiLevelType w:val="hybridMultilevel"/>
    <w:tmpl w:val="B778F944"/>
    <w:lvl w:ilvl="0" w:tplc="749A9DE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064189A"/>
    <w:multiLevelType w:val="hybridMultilevel"/>
    <w:tmpl w:val="EEFAB202"/>
    <w:lvl w:ilvl="0" w:tplc="DAC4372A">
      <w:start w:val="1"/>
      <w:numFmt w:val="aiueoFullWidth"/>
      <w:lvlText w:val="%1"/>
      <w:lvlJc w:val="left"/>
      <w:pPr>
        <w:ind w:left="846" w:hanging="420"/>
      </w:pPr>
      <w:rPr>
        <w:rFonts w:hint="eastAsia"/>
      </w:rPr>
    </w:lvl>
    <w:lvl w:ilvl="1" w:tplc="FE42CF28">
      <w:start w:val="1"/>
      <w:numFmt w:val="decimalFullWidth"/>
      <w:lvlText w:val="（%2）"/>
      <w:lvlJc w:val="left"/>
      <w:pPr>
        <w:ind w:left="1566" w:hanging="720"/>
      </w:pPr>
      <w:rPr>
        <w:rFonts w:hint="default"/>
      </w:rPr>
    </w:lvl>
    <w:lvl w:ilvl="2" w:tplc="75BE991E">
      <w:start w:val="1"/>
      <w:numFmt w:val="decimalFullWidth"/>
      <w:lvlText w:val="（%3）"/>
      <w:lvlJc w:val="left"/>
      <w:pPr>
        <w:ind w:left="1986" w:hanging="72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6282633B"/>
    <w:multiLevelType w:val="hybridMultilevel"/>
    <w:tmpl w:val="32565FF2"/>
    <w:lvl w:ilvl="0" w:tplc="3064B63C">
      <w:start w:val="1"/>
      <w:numFmt w:val="aiueoFullWidth"/>
      <w:lvlText w:val="（%1）"/>
      <w:lvlJc w:val="left"/>
      <w:pPr>
        <w:ind w:left="420" w:hanging="4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D02AC"/>
    <w:multiLevelType w:val="hybridMultilevel"/>
    <w:tmpl w:val="6CF6961E"/>
    <w:lvl w:ilvl="0" w:tplc="04090017">
      <w:start w:val="1"/>
      <w:numFmt w:val="aiueoFullWidth"/>
      <w:lvlText w:val="(%1)"/>
      <w:lvlJc w:val="left"/>
      <w:pPr>
        <w:ind w:left="420" w:hanging="420"/>
      </w:pPr>
    </w:lvl>
    <w:lvl w:ilvl="1" w:tplc="DAC4372A">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4E79E0"/>
    <w:multiLevelType w:val="hybridMultilevel"/>
    <w:tmpl w:val="5E402D54"/>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C017B4"/>
    <w:multiLevelType w:val="hybridMultilevel"/>
    <w:tmpl w:val="536A8C90"/>
    <w:lvl w:ilvl="0" w:tplc="DCF43F4A">
      <w:start w:val="1"/>
      <w:numFmt w:val="decimalFullWidth"/>
      <w:suff w:val="nothing"/>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B5008E"/>
    <w:multiLevelType w:val="hybridMultilevel"/>
    <w:tmpl w:val="EB4EC278"/>
    <w:lvl w:ilvl="0" w:tplc="934EB7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184BD1"/>
    <w:multiLevelType w:val="hybridMultilevel"/>
    <w:tmpl w:val="BB845128"/>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61D791F"/>
    <w:multiLevelType w:val="hybridMultilevel"/>
    <w:tmpl w:val="3CBAFDD4"/>
    <w:lvl w:ilvl="0" w:tplc="91E215EC">
      <w:start w:val="1"/>
      <w:numFmt w:val="decimalFullWidth"/>
      <w:lvlText w:val="（%1）"/>
      <w:lvlJc w:val="left"/>
      <w:pPr>
        <w:ind w:left="567" w:hanging="567"/>
      </w:pPr>
      <w:rPr>
        <w:rFonts w:hint="eastAsia"/>
      </w:rPr>
    </w:lvl>
    <w:lvl w:ilvl="1" w:tplc="B742D8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5760E7"/>
    <w:multiLevelType w:val="hybridMultilevel"/>
    <w:tmpl w:val="A5566122"/>
    <w:lvl w:ilvl="0" w:tplc="934EB7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616091"/>
    <w:multiLevelType w:val="hybridMultilevel"/>
    <w:tmpl w:val="956A6FD4"/>
    <w:lvl w:ilvl="0" w:tplc="7D8AB3AE">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797D7111"/>
    <w:multiLevelType w:val="hybridMultilevel"/>
    <w:tmpl w:val="BD84F12C"/>
    <w:lvl w:ilvl="0" w:tplc="BAF0084C">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7B5C5C0F"/>
    <w:multiLevelType w:val="hybridMultilevel"/>
    <w:tmpl w:val="6D085A0A"/>
    <w:lvl w:ilvl="0" w:tplc="DAC4372A">
      <w:start w:val="1"/>
      <w:numFmt w:val="aiueoFullWidth"/>
      <w:lvlText w:val="%1"/>
      <w:lvlJc w:val="left"/>
      <w:pPr>
        <w:ind w:left="846" w:hanging="420"/>
      </w:pPr>
      <w:rPr>
        <w:rFonts w:hint="eastAsia"/>
      </w:rPr>
    </w:lvl>
    <w:lvl w:ilvl="1" w:tplc="BCBE7C68">
      <w:start w:val="1"/>
      <w:numFmt w:val="decimal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
  </w:num>
  <w:num w:numId="2">
    <w:abstractNumId w:val="16"/>
  </w:num>
  <w:num w:numId="3">
    <w:abstractNumId w:val="20"/>
  </w:num>
  <w:num w:numId="4">
    <w:abstractNumId w:val="28"/>
  </w:num>
  <w:num w:numId="5">
    <w:abstractNumId w:val="8"/>
  </w:num>
  <w:num w:numId="6">
    <w:abstractNumId w:val="37"/>
  </w:num>
  <w:num w:numId="7">
    <w:abstractNumId w:val="40"/>
  </w:num>
  <w:num w:numId="8">
    <w:abstractNumId w:val="29"/>
  </w:num>
  <w:num w:numId="9">
    <w:abstractNumId w:val="34"/>
  </w:num>
  <w:num w:numId="10">
    <w:abstractNumId w:val="17"/>
  </w:num>
  <w:num w:numId="11">
    <w:abstractNumId w:val="30"/>
  </w:num>
  <w:num w:numId="12">
    <w:abstractNumId w:val="27"/>
  </w:num>
  <w:num w:numId="13">
    <w:abstractNumId w:val="15"/>
  </w:num>
  <w:num w:numId="14">
    <w:abstractNumId w:val="18"/>
  </w:num>
  <w:num w:numId="15">
    <w:abstractNumId w:val="3"/>
  </w:num>
  <w:num w:numId="16">
    <w:abstractNumId w:val="22"/>
  </w:num>
  <w:num w:numId="17">
    <w:abstractNumId w:val="5"/>
  </w:num>
  <w:num w:numId="18">
    <w:abstractNumId w:val="19"/>
  </w:num>
  <w:num w:numId="19">
    <w:abstractNumId w:val="9"/>
  </w:num>
  <w:num w:numId="20">
    <w:abstractNumId w:val="10"/>
  </w:num>
  <w:num w:numId="21">
    <w:abstractNumId w:val="35"/>
  </w:num>
  <w:num w:numId="22">
    <w:abstractNumId w:val="36"/>
  </w:num>
  <w:num w:numId="23">
    <w:abstractNumId w:val="12"/>
  </w:num>
  <w:num w:numId="24">
    <w:abstractNumId w:val="32"/>
  </w:num>
  <w:num w:numId="25">
    <w:abstractNumId w:val="13"/>
  </w:num>
  <w:num w:numId="26">
    <w:abstractNumId w:val="26"/>
  </w:num>
  <w:num w:numId="27">
    <w:abstractNumId w:val="25"/>
  </w:num>
  <w:num w:numId="28">
    <w:abstractNumId w:val="24"/>
  </w:num>
  <w:num w:numId="29">
    <w:abstractNumId w:val="6"/>
  </w:num>
  <w:num w:numId="30">
    <w:abstractNumId w:val="0"/>
  </w:num>
  <w:num w:numId="31">
    <w:abstractNumId w:val="42"/>
  </w:num>
  <w:num w:numId="32">
    <w:abstractNumId w:val="1"/>
  </w:num>
  <w:num w:numId="33">
    <w:abstractNumId w:val="39"/>
  </w:num>
  <w:num w:numId="34">
    <w:abstractNumId w:val="43"/>
  </w:num>
  <w:num w:numId="35">
    <w:abstractNumId w:val="23"/>
  </w:num>
  <w:num w:numId="36">
    <w:abstractNumId w:val="38"/>
  </w:num>
  <w:num w:numId="37">
    <w:abstractNumId w:val="23"/>
    <w:lvlOverride w:ilvl="0">
      <w:lvl w:ilvl="0" w:tplc="DAC4372A">
        <w:start w:val="1"/>
        <w:numFmt w:val="aiueoFullWidth"/>
        <w:lvlText w:val="%1"/>
        <w:lvlJc w:val="left"/>
        <w:pPr>
          <w:ind w:left="567" w:hanging="142"/>
        </w:pPr>
        <w:rPr>
          <w:rFonts w:hint="eastAsia"/>
        </w:rPr>
      </w:lvl>
    </w:lvlOverride>
    <w:lvlOverride w:ilvl="1">
      <w:lvl w:ilvl="1" w:tplc="597A2942">
        <w:start w:val="1"/>
        <w:numFmt w:val="aiueoFullWidth"/>
        <w:lvlText w:val="(%2)"/>
        <w:lvlJc w:val="left"/>
        <w:pPr>
          <w:ind w:left="840" w:hanging="420"/>
        </w:pPr>
      </w:lvl>
    </w:lvlOverride>
    <w:lvlOverride w:ilvl="2">
      <w:lvl w:ilvl="2" w:tplc="9A0061DA">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8">
    <w:abstractNumId w:val="11"/>
  </w:num>
  <w:num w:numId="39">
    <w:abstractNumId w:val="4"/>
  </w:num>
  <w:num w:numId="40">
    <w:abstractNumId w:val="31"/>
  </w:num>
  <w:num w:numId="41">
    <w:abstractNumId w:val="41"/>
  </w:num>
  <w:num w:numId="42">
    <w:abstractNumId w:val="7"/>
  </w:num>
  <w:num w:numId="43">
    <w:abstractNumId w:val="33"/>
  </w:num>
  <w:num w:numId="44">
    <w:abstractNumId w:val="14"/>
  </w:num>
  <w:num w:numId="4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9A"/>
    <w:rsid w:val="00002112"/>
    <w:rsid w:val="00003F11"/>
    <w:rsid w:val="00005959"/>
    <w:rsid w:val="00011AD7"/>
    <w:rsid w:val="0001412B"/>
    <w:rsid w:val="0001679B"/>
    <w:rsid w:val="000207A8"/>
    <w:rsid w:val="000248E3"/>
    <w:rsid w:val="00024A45"/>
    <w:rsid w:val="00025C45"/>
    <w:rsid w:val="00026AED"/>
    <w:rsid w:val="00027196"/>
    <w:rsid w:val="00027B5F"/>
    <w:rsid w:val="000355AD"/>
    <w:rsid w:val="0003616D"/>
    <w:rsid w:val="00036ECC"/>
    <w:rsid w:val="000373C3"/>
    <w:rsid w:val="00037BFF"/>
    <w:rsid w:val="000474EB"/>
    <w:rsid w:val="00047BA3"/>
    <w:rsid w:val="000521D3"/>
    <w:rsid w:val="00054B9C"/>
    <w:rsid w:val="000566D9"/>
    <w:rsid w:val="00056AC6"/>
    <w:rsid w:val="00057040"/>
    <w:rsid w:val="000647ED"/>
    <w:rsid w:val="00064AB7"/>
    <w:rsid w:val="0006780C"/>
    <w:rsid w:val="00072429"/>
    <w:rsid w:val="00073789"/>
    <w:rsid w:val="00073F5A"/>
    <w:rsid w:val="0007541A"/>
    <w:rsid w:val="00077416"/>
    <w:rsid w:val="00087314"/>
    <w:rsid w:val="00090847"/>
    <w:rsid w:val="00096A0C"/>
    <w:rsid w:val="00096CF5"/>
    <w:rsid w:val="00097509"/>
    <w:rsid w:val="000A0366"/>
    <w:rsid w:val="000A0B73"/>
    <w:rsid w:val="000A7348"/>
    <w:rsid w:val="000B1206"/>
    <w:rsid w:val="000B1698"/>
    <w:rsid w:val="000B19B7"/>
    <w:rsid w:val="000B3180"/>
    <w:rsid w:val="000B35B5"/>
    <w:rsid w:val="000C0F14"/>
    <w:rsid w:val="000C1F88"/>
    <w:rsid w:val="000C6F7C"/>
    <w:rsid w:val="000D1DC9"/>
    <w:rsid w:val="000D2C08"/>
    <w:rsid w:val="000D378E"/>
    <w:rsid w:val="000E14FD"/>
    <w:rsid w:val="000E1CB0"/>
    <w:rsid w:val="000E1F31"/>
    <w:rsid w:val="000E4194"/>
    <w:rsid w:val="000E4A43"/>
    <w:rsid w:val="000E6D01"/>
    <w:rsid w:val="000F0874"/>
    <w:rsid w:val="000F1C56"/>
    <w:rsid w:val="000F69D9"/>
    <w:rsid w:val="000F7369"/>
    <w:rsid w:val="00100B6D"/>
    <w:rsid w:val="00100E63"/>
    <w:rsid w:val="00101130"/>
    <w:rsid w:val="00103590"/>
    <w:rsid w:val="001056D2"/>
    <w:rsid w:val="001064E1"/>
    <w:rsid w:val="00111E51"/>
    <w:rsid w:val="00112DD7"/>
    <w:rsid w:val="001156A8"/>
    <w:rsid w:val="001173DD"/>
    <w:rsid w:val="001230B0"/>
    <w:rsid w:val="00130A27"/>
    <w:rsid w:val="00130D54"/>
    <w:rsid w:val="00130E4A"/>
    <w:rsid w:val="001432B4"/>
    <w:rsid w:val="00145EBF"/>
    <w:rsid w:val="00145EE1"/>
    <w:rsid w:val="00147590"/>
    <w:rsid w:val="00147616"/>
    <w:rsid w:val="0015132B"/>
    <w:rsid w:val="001524A8"/>
    <w:rsid w:val="00154D12"/>
    <w:rsid w:val="00156C48"/>
    <w:rsid w:val="001577AF"/>
    <w:rsid w:val="00162823"/>
    <w:rsid w:val="0016771D"/>
    <w:rsid w:val="001702A9"/>
    <w:rsid w:val="001717D8"/>
    <w:rsid w:val="00174F64"/>
    <w:rsid w:val="00175B6A"/>
    <w:rsid w:val="00175BF8"/>
    <w:rsid w:val="00176D1A"/>
    <w:rsid w:val="0018152D"/>
    <w:rsid w:val="00185AF6"/>
    <w:rsid w:val="001910C0"/>
    <w:rsid w:val="00194BAD"/>
    <w:rsid w:val="00197AB0"/>
    <w:rsid w:val="001A10B7"/>
    <w:rsid w:val="001A289B"/>
    <w:rsid w:val="001A3621"/>
    <w:rsid w:val="001A4E00"/>
    <w:rsid w:val="001A725F"/>
    <w:rsid w:val="001A7A3E"/>
    <w:rsid w:val="001B08AA"/>
    <w:rsid w:val="001B113C"/>
    <w:rsid w:val="001B4AA2"/>
    <w:rsid w:val="001B51AA"/>
    <w:rsid w:val="001B5EDD"/>
    <w:rsid w:val="001B74FA"/>
    <w:rsid w:val="001B763A"/>
    <w:rsid w:val="001C0ED9"/>
    <w:rsid w:val="001C1F03"/>
    <w:rsid w:val="001C31B3"/>
    <w:rsid w:val="001C6028"/>
    <w:rsid w:val="001D1572"/>
    <w:rsid w:val="001D2277"/>
    <w:rsid w:val="001D57C9"/>
    <w:rsid w:val="001D7BC6"/>
    <w:rsid w:val="001E09AE"/>
    <w:rsid w:val="001E5FC8"/>
    <w:rsid w:val="001F0563"/>
    <w:rsid w:val="001F18C0"/>
    <w:rsid w:val="001F5A7E"/>
    <w:rsid w:val="001F6DD8"/>
    <w:rsid w:val="00201DD3"/>
    <w:rsid w:val="0021790C"/>
    <w:rsid w:val="00220722"/>
    <w:rsid w:val="00221008"/>
    <w:rsid w:val="002216D6"/>
    <w:rsid w:val="00221ABD"/>
    <w:rsid w:val="002236F0"/>
    <w:rsid w:val="00223804"/>
    <w:rsid w:val="00223BE0"/>
    <w:rsid w:val="0022505D"/>
    <w:rsid w:val="0022792F"/>
    <w:rsid w:val="00230DBC"/>
    <w:rsid w:val="00231054"/>
    <w:rsid w:val="00233335"/>
    <w:rsid w:val="0023570F"/>
    <w:rsid w:val="002358C8"/>
    <w:rsid w:val="0024353A"/>
    <w:rsid w:val="00245464"/>
    <w:rsid w:val="00245BFC"/>
    <w:rsid w:val="0025260F"/>
    <w:rsid w:val="002562A3"/>
    <w:rsid w:val="00256460"/>
    <w:rsid w:val="0026133A"/>
    <w:rsid w:val="00262D04"/>
    <w:rsid w:val="002706CD"/>
    <w:rsid w:val="00273C03"/>
    <w:rsid w:val="00277955"/>
    <w:rsid w:val="00277D8D"/>
    <w:rsid w:val="002812F2"/>
    <w:rsid w:val="00281715"/>
    <w:rsid w:val="00282550"/>
    <w:rsid w:val="00282A45"/>
    <w:rsid w:val="00285144"/>
    <w:rsid w:val="002860A6"/>
    <w:rsid w:val="00286B19"/>
    <w:rsid w:val="00292A8E"/>
    <w:rsid w:val="002938B9"/>
    <w:rsid w:val="002939F5"/>
    <w:rsid w:val="0029749A"/>
    <w:rsid w:val="002A04C6"/>
    <w:rsid w:val="002A305B"/>
    <w:rsid w:val="002A34C8"/>
    <w:rsid w:val="002B0597"/>
    <w:rsid w:val="002B56A7"/>
    <w:rsid w:val="002C1732"/>
    <w:rsid w:val="002C4412"/>
    <w:rsid w:val="002C5004"/>
    <w:rsid w:val="002C6E71"/>
    <w:rsid w:val="002D0D1C"/>
    <w:rsid w:val="002D3C1B"/>
    <w:rsid w:val="002D52CE"/>
    <w:rsid w:val="002D6200"/>
    <w:rsid w:val="002E32CC"/>
    <w:rsid w:val="002E51F4"/>
    <w:rsid w:val="002E6DE3"/>
    <w:rsid w:val="002E7AB8"/>
    <w:rsid w:val="002F2270"/>
    <w:rsid w:val="002F34B7"/>
    <w:rsid w:val="0030008D"/>
    <w:rsid w:val="0030021D"/>
    <w:rsid w:val="00300E62"/>
    <w:rsid w:val="0030204C"/>
    <w:rsid w:val="003027F8"/>
    <w:rsid w:val="00304310"/>
    <w:rsid w:val="0030504E"/>
    <w:rsid w:val="00307539"/>
    <w:rsid w:val="003100A5"/>
    <w:rsid w:val="003144A8"/>
    <w:rsid w:val="00315160"/>
    <w:rsid w:val="00317CA5"/>
    <w:rsid w:val="003215E2"/>
    <w:rsid w:val="00321978"/>
    <w:rsid w:val="00323D68"/>
    <w:rsid w:val="0032482E"/>
    <w:rsid w:val="00325129"/>
    <w:rsid w:val="00326F92"/>
    <w:rsid w:val="00330A0C"/>
    <w:rsid w:val="0033120A"/>
    <w:rsid w:val="00331628"/>
    <w:rsid w:val="0033674F"/>
    <w:rsid w:val="003371EB"/>
    <w:rsid w:val="00341F92"/>
    <w:rsid w:val="0034264E"/>
    <w:rsid w:val="00342BE9"/>
    <w:rsid w:val="00347B0F"/>
    <w:rsid w:val="003554FC"/>
    <w:rsid w:val="00356096"/>
    <w:rsid w:val="003578C9"/>
    <w:rsid w:val="0036256C"/>
    <w:rsid w:val="003640DD"/>
    <w:rsid w:val="003662F5"/>
    <w:rsid w:val="00370C64"/>
    <w:rsid w:val="00375FAB"/>
    <w:rsid w:val="00380CF6"/>
    <w:rsid w:val="003845C5"/>
    <w:rsid w:val="00386F18"/>
    <w:rsid w:val="00387CB2"/>
    <w:rsid w:val="003917AF"/>
    <w:rsid w:val="00393E1D"/>
    <w:rsid w:val="00393EC0"/>
    <w:rsid w:val="00396E20"/>
    <w:rsid w:val="003A1F64"/>
    <w:rsid w:val="003A338D"/>
    <w:rsid w:val="003B3DDF"/>
    <w:rsid w:val="003B452F"/>
    <w:rsid w:val="003B63AE"/>
    <w:rsid w:val="003B74E9"/>
    <w:rsid w:val="003C0DD7"/>
    <w:rsid w:val="003C132C"/>
    <w:rsid w:val="003C215E"/>
    <w:rsid w:val="003C5D03"/>
    <w:rsid w:val="003D0DCA"/>
    <w:rsid w:val="003D13A7"/>
    <w:rsid w:val="003D1B3E"/>
    <w:rsid w:val="003D1D45"/>
    <w:rsid w:val="003D53E0"/>
    <w:rsid w:val="003D60F9"/>
    <w:rsid w:val="003D6DF6"/>
    <w:rsid w:val="003E11E4"/>
    <w:rsid w:val="003E38AA"/>
    <w:rsid w:val="003F138A"/>
    <w:rsid w:val="003F22ED"/>
    <w:rsid w:val="003F3995"/>
    <w:rsid w:val="003F58AA"/>
    <w:rsid w:val="004018B6"/>
    <w:rsid w:val="0040295F"/>
    <w:rsid w:val="00402D96"/>
    <w:rsid w:val="00404E4A"/>
    <w:rsid w:val="00406986"/>
    <w:rsid w:val="00406E9A"/>
    <w:rsid w:val="00407464"/>
    <w:rsid w:val="004074C8"/>
    <w:rsid w:val="00411908"/>
    <w:rsid w:val="00414B34"/>
    <w:rsid w:val="00416680"/>
    <w:rsid w:val="00417372"/>
    <w:rsid w:val="004202EA"/>
    <w:rsid w:val="0042101B"/>
    <w:rsid w:val="00421B20"/>
    <w:rsid w:val="00424140"/>
    <w:rsid w:val="004241AE"/>
    <w:rsid w:val="00425B7C"/>
    <w:rsid w:val="00432987"/>
    <w:rsid w:val="00434CE6"/>
    <w:rsid w:val="00441262"/>
    <w:rsid w:val="00447316"/>
    <w:rsid w:val="00447C78"/>
    <w:rsid w:val="00447D7A"/>
    <w:rsid w:val="00450720"/>
    <w:rsid w:val="004516C7"/>
    <w:rsid w:val="004536E5"/>
    <w:rsid w:val="00462244"/>
    <w:rsid w:val="00462BB2"/>
    <w:rsid w:val="004721BA"/>
    <w:rsid w:val="00472BB8"/>
    <w:rsid w:val="004771EC"/>
    <w:rsid w:val="00477F2A"/>
    <w:rsid w:val="00480E9E"/>
    <w:rsid w:val="004814E5"/>
    <w:rsid w:val="00490B14"/>
    <w:rsid w:val="00491857"/>
    <w:rsid w:val="004940EE"/>
    <w:rsid w:val="00496119"/>
    <w:rsid w:val="004A07D7"/>
    <w:rsid w:val="004A1FDE"/>
    <w:rsid w:val="004A20E8"/>
    <w:rsid w:val="004A3486"/>
    <w:rsid w:val="004A4433"/>
    <w:rsid w:val="004A52B3"/>
    <w:rsid w:val="004B52FF"/>
    <w:rsid w:val="004B732A"/>
    <w:rsid w:val="004C34A3"/>
    <w:rsid w:val="004C5881"/>
    <w:rsid w:val="004D00E8"/>
    <w:rsid w:val="004D2295"/>
    <w:rsid w:val="004D3774"/>
    <w:rsid w:val="004D3D1B"/>
    <w:rsid w:val="004E1DBB"/>
    <w:rsid w:val="004E4ACF"/>
    <w:rsid w:val="004F2205"/>
    <w:rsid w:val="004F3474"/>
    <w:rsid w:val="00502874"/>
    <w:rsid w:val="0050410E"/>
    <w:rsid w:val="00504E79"/>
    <w:rsid w:val="00506631"/>
    <w:rsid w:val="0050707B"/>
    <w:rsid w:val="00507D05"/>
    <w:rsid w:val="00511E9A"/>
    <w:rsid w:val="005222F6"/>
    <w:rsid w:val="00522F13"/>
    <w:rsid w:val="00525190"/>
    <w:rsid w:val="00525245"/>
    <w:rsid w:val="0052667A"/>
    <w:rsid w:val="005364B5"/>
    <w:rsid w:val="00540281"/>
    <w:rsid w:val="0054033D"/>
    <w:rsid w:val="00544AA2"/>
    <w:rsid w:val="00551E4A"/>
    <w:rsid w:val="005525F2"/>
    <w:rsid w:val="005605D7"/>
    <w:rsid w:val="00561535"/>
    <w:rsid w:val="0056273C"/>
    <w:rsid w:val="00562C5B"/>
    <w:rsid w:val="00563FD3"/>
    <w:rsid w:val="00572988"/>
    <w:rsid w:val="00572BDD"/>
    <w:rsid w:val="00576BD1"/>
    <w:rsid w:val="00581A8F"/>
    <w:rsid w:val="00581F9F"/>
    <w:rsid w:val="00592EDD"/>
    <w:rsid w:val="0059509B"/>
    <w:rsid w:val="00595DF9"/>
    <w:rsid w:val="005A0C35"/>
    <w:rsid w:val="005A0E54"/>
    <w:rsid w:val="005A4E8C"/>
    <w:rsid w:val="005B0280"/>
    <w:rsid w:val="005B0D2E"/>
    <w:rsid w:val="005C2B24"/>
    <w:rsid w:val="005C3B9A"/>
    <w:rsid w:val="005C3E37"/>
    <w:rsid w:val="005C436A"/>
    <w:rsid w:val="005C58BE"/>
    <w:rsid w:val="005C6A6E"/>
    <w:rsid w:val="005C7B48"/>
    <w:rsid w:val="005D1798"/>
    <w:rsid w:val="005D4470"/>
    <w:rsid w:val="005D6EBC"/>
    <w:rsid w:val="005E17BF"/>
    <w:rsid w:val="005E27A6"/>
    <w:rsid w:val="005E580D"/>
    <w:rsid w:val="005E7A0A"/>
    <w:rsid w:val="005F069D"/>
    <w:rsid w:val="005F250E"/>
    <w:rsid w:val="005F3EA6"/>
    <w:rsid w:val="005F5388"/>
    <w:rsid w:val="005F56B5"/>
    <w:rsid w:val="005F5795"/>
    <w:rsid w:val="005F62B2"/>
    <w:rsid w:val="005F6EA2"/>
    <w:rsid w:val="00600E9B"/>
    <w:rsid w:val="00601700"/>
    <w:rsid w:val="00602FD3"/>
    <w:rsid w:val="0060414D"/>
    <w:rsid w:val="00604265"/>
    <w:rsid w:val="00604C77"/>
    <w:rsid w:val="00605716"/>
    <w:rsid w:val="006073E9"/>
    <w:rsid w:val="0061290A"/>
    <w:rsid w:val="00612EE7"/>
    <w:rsid w:val="0061410D"/>
    <w:rsid w:val="006162C8"/>
    <w:rsid w:val="00617B5E"/>
    <w:rsid w:val="00617FDD"/>
    <w:rsid w:val="006221CB"/>
    <w:rsid w:val="00622431"/>
    <w:rsid w:val="00622BC6"/>
    <w:rsid w:val="00625008"/>
    <w:rsid w:val="006252E2"/>
    <w:rsid w:val="006279E6"/>
    <w:rsid w:val="006323F7"/>
    <w:rsid w:val="006324D0"/>
    <w:rsid w:val="006416DC"/>
    <w:rsid w:val="00641E4C"/>
    <w:rsid w:val="006429DE"/>
    <w:rsid w:val="00645B04"/>
    <w:rsid w:val="0064666F"/>
    <w:rsid w:val="00646E93"/>
    <w:rsid w:val="00650B95"/>
    <w:rsid w:val="00651316"/>
    <w:rsid w:val="00651F62"/>
    <w:rsid w:val="006525F3"/>
    <w:rsid w:val="00654644"/>
    <w:rsid w:val="006548EC"/>
    <w:rsid w:val="00654B49"/>
    <w:rsid w:val="006559B5"/>
    <w:rsid w:val="006563F1"/>
    <w:rsid w:val="00656A86"/>
    <w:rsid w:val="006718DD"/>
    <w:rsid w:val="00671E9D"/>
    <w:rsid w:val="00672513"/>
    <w:rsid w:val="00674FD3"/>
    <w:rsid w:val="0067799A"/>
    <w:rsid w:val="00680B3F"/>
    <w:rsid w:val="00683F48"/>
    <w:rsid w:val="006924D8"/>
    <w:rsid w:val="00693687"/>
    <w:rsid w:val="006941B0"/>
    <w:rsid w:val="00695697"/>
    <w:rsid w:val="0069661A"/>
    <w:rsid w:val="00696AD3"/>
    <w:rsid w:val="006974F0"/>
    <w:rsid w:val="00697B9A"/>
    <w:rsid w:val="006A6045"/>
    <w:rsid w:val="006B02DC"/>
    <w:rsid w:val="006B0BF9"/>
    <w:rsid w:val="006B2C34"/>
    <w:rsid w:val="006B4D8F"/>
    <w:rsid w:val="006B5354"/>
    <w:rsid w:val="006C3D88"/>
    <w:rsid w:val="006C3E47"/>
    <w:rsid w:val="006C67C0"/>
    <w:rsid w:val="006C77E7"/>
    <w:rsid w:val="006C7B7B"/>
    <w:rsid w:val="006D15C0"/>
    <w:rsid w:val="006E04C6"/>
    <w:rsid w:val="006E0AC0"/>
    <w:rsid w:val="006E4FD7"/>
    <w:rsid w:val="006E70C5"/>
    <w:rsid w:val="006F1DA0"/>
    <w:rsid w:val="006F57A0"/>
    <w:rsid w:val="006F6C6A"/>
    <w:rsid w:val="00701B64"/>
    <w:rsid w:val="00703FF5"/>
    <w:rsid w:val="00705DC8"/>
    <w:rsid w:val="007127ED"/>
    <w:rsid w:val="00713508"/>
    <w:rsid w:val="00716B67"/>
    <w:rsid w:val="00723D04"/>
    <w:rsid w:val="00725EF5"/>
    <w:rsid w:val="007326A3"/>
    <w:rsid w:val="00732751"/>
    <w:rsid w:val="0073610D"/>
    <w:rsid w:val="00736499"/>
    <w:rsid w:val="00740191"/>
    <w:rsid w:val="00740521"/>
    <w:rsid w:val="00742E89"/>
    <w:rsid w:val="00744514"/>
    <w:rsid w:val="00744B65"/>
    <w:rsid w:val="007533D7"/>
    <w:rsid w:val="007548C1"/>
    <w:rsid w:val="0075558E"/>
    <w:rsid w:val="00755BEF"/>
    <w:rsid w:val="00756D58"/>
    <w:rsid w:val="007574B5"/>
    <w:rsid w:val="0076161B"/>
    <w:rsid w:val="00761BF4"/>
    <w:rsid w:val="00765504"/>
    <w:rsid w:val="007727D7"/>
    <w:rsid w:val="007803F3"/>
    <w:rsid w:val="00782D3D"/>
    <w:rsid w:val="00784325"/>
    <w:rsid w:val="00787606"/>
    <w:rsid w:val="0079047D"/>
    <w:rsid w:val="007908B1"/>
    <w:rsid w:val="00791511"/>
    <w:rsid w:val="00793600"/>
    <w:rsid w:val="007A10C1"/>
    <w:rsid w:val="007A14FB"/>
    <w:rsid w:val="007A3104"/>
    <w:rsid w:val="007A3B36"/>
    <w:rsid w:val="007A5D4A"/>
    <w:rsid w:val="007A7114"/>
    <w:rsid w:val="007B24AB"/>
    <w:rsid w:val="007B441A"/>
    <w:rsid w:val="007B4B28"/>
    <w:rsid w:val="007B4B62"/>
    <w:rsid w:val="007C36D7"/>
    <w:rsid w:val="007C3C93"/>
    <w:rsid w:val="007C5B27"/>
    <w:rsid w:val="007D1BD3"/>
    <w:rsid w:val="007D30E1"/>
    <w:rsid w:val="007D41F7"/>
    <w:rsid w:val="007D4FA9"/>
    <w:rsid w:val="007E0428"/>
    <w:rsid w:val="007E151E"/>
    <w:rsid w:val="007E47B4"/>
    <w:rsid w:val="007E642D"/>
    <w:rsid w:val="007E7DB7"/>
    <w:rsid w:val="007F07E5"/>
    <w:rsid w:val="007F0DCA"/>
    <w:rsid w:val="007F39F1"/>
    <w:rsid w:val="007F4865"/>
    <w:rsid w:val="007F5CB3"/>
    <w:rsid w:val="007F79FC"/>
    <w:rsid w:val="007F7A1A"/>
    <w:rsid w:val="00800AA6"/>
    <w:rsid w:val="00803A78"/>
    <w:rsid w:val="008111E8"/>
    <w:rsid w:val="00811771"/>
    <w:rsid w:val="00811BD0"/>
    <w:rsid w:val="00812E61"/>
    <w:rsid w:val="008142F2"/>
    <w:rsid w:val="00814880"/>
    <w:rsid w:val="008152F7"/>
    <w:rsid w:val="00815465"/>
    <w:rsid w:val="00816E91"/>
    <w:rsid w:val="00821233"/>
    <w:rsid w:val="008247FC"/>
    <w:rsid w:val="00824F72"/>
    <w:rsid w:val="00826268"/>
    <w:rsid w:val="00832268"/>
    <w:rsid w:val="00833DC0"/>
    <w:rsid w:val="008361C2"/>
    <w:rsid w:val="00837693"/>
    <w:rsid w:val="0084054A"/>
    <w:rsid w:val="00843492"/>
    <w:rsid w:val="00843CDA"/>
    <w:rsid w:val="00850F7B"/>
    <w:rsid w:val="00852102"/>
    <w:rsid w:val="00852C2B"/>
    <w:rsid w:val="00857420"/>
    <w:rsid w:val="008601E5"/>
    <w:rsid w:val="00860504"/>
    <w:rsid w:val="00870312"/>
    <w:rsid w:val="00871168"/>
    <w:rsid w:val="008728DC"/>
    <w:rsid w:val="0088002F"/>
    <w:rsid w:val="008867D8"/>
    <w:rsid w:val="00893AC4"/>
    <w:rsid w:val="00893D1C"/>
    <w:rsid w:val="008971F0"/>
    <w:rsid w:val="008979D2"/>
    <w:rsid w:val="008A5C64"/>
    <w:rsid w:val="008A6823"/>
    <w:rsid w:val="008A6881"/>
    <w:rsid w:val="008A7C7F"/>
    <w:rsid w:val="008B01BD"/>
    <w:rsid w:val="008B09A4"/>
    <w:rsid w:val="008B6035"/>
    <w:rsid w:val="008B6281"/>
    <w:rsid w:val="008C4FE7"/>
    <w:rsid w:val="008C6E6A"/>
    <w:rsid w:val="008D1A1D"/>
    <w:rsid w:val="008D1F1F"/>
    <w:rsid w:val="008D4E82"/>
    <w:rsid w:val="008D7379"/>
    <w:rsid w:val="008E3FE0"/>
    <w:rsid w:val="008E456A"/>
    <w:rsid w:val="008E5790"/>
    <w:rsid w:val="008E6671"/>
    <w:rsid w:val="008F11F1"/>
    <w:rsid w:val="008F3F77"/>
    <w:rsid w:val="008F4D14"/>
    <w:rsid w:val="008F5D03"/>
    <w:rsid w:val="008F6B13"/>
    <w:rsid w:val="00902C8E"/>
    <w:rsid w:val="00903429"/>
    <w:rsid w:val="0090569F"/>
    <w:rsid w:val="00905F9F"/>
    <w:rsid w:val="00916422"/>
    <w:rsid w:val="0091740A"/>
    <w:rsid w:val="00917ED3"/>
    <w:rsid w:val="009228C3"/>
    <w:rsid w:val="009229FA"/>
    <w:rsid w:val="00923D56"/>
    <w:rsid w:val="00925D9A"/>
    <w:rsid w:val="00926E3B"/>
    <w:rsid w:val="0093011D"/>
    <w:rsid w:val="009358BD"/>
    <w:rsid w:val="00941C9A"/>
    <w:rsid w:val="00941F7B"/>
    <w:rsid w:val="00947464"/>
    <w:rsid w:val="00950789"/>
    <w:rsid w:val="00952E80"/>
    <w:rsid w:val="00954F5A"/>
    <w:rsid w:val="00957566"/>
    <w:rsid w:val="00960D48"/>
    <w:rsid w:val="00964D88"/>
    <w:rsid w:val="0096679D"/>
    <w:rsid w:val="00967005"/>
    <w:rsid w:val="00971A1E"/>
    <w:rsid w:val="00974A35"/>
    <w:rsid w:val="00981828"/>
    <w:rsid w:val="00982B20"/>
    <w:rsid w:val="0098384F"/>
    <w:rsid w:val="009875A2"/>
    <w:rsid w:val="009911AB"/>
    <w:rsid w:val="009957E5"/>
    <w:rsid w:val="009A6F56"/>
    <w:rsid w:val="009B3750"/>
    <w:rsid w:val="009B6E72"/>
    <w:rsid w:val="009B70AC"/>
    <w:rsid w:val="009C0A11"/>
    <w:rsid w:val="009C23DD"/>
    <w:rsid w:val="009C30BC"/>
    <w:rsid w:val="009C37B8"/>
    <w:rsid w:val="009C7D86"/>
    <w:rsid w:val="009D2765"/>
    <w:rsid w:val="009D2AE0"/>
    <w:rsid w:val="009D2C83"/>
    <w:rsid w:val="009D2F5D"/>
    <w:rsid w:val="009D3EF4"/>
    <w:rsid w:val="009E28EC"/>
    <w:rsid w:val="009E44A6"/>
    <w:rsid w:val="009E4541"/>
    <w:rsid w:val="009E4FB4"/>
    <w:rsid w:val="009E5CEB"/>
    <w:rsid w:val="009F03B9"/>
    <w:rsid w:val="009F4A6A"/>
    <w:rsid w:val="00A0134A"/>
    <w:rsid w:val="00A021DF"/>
    <w:rsid w:val="00A07069"/>
    <w:rsid w:val="00A14C76"/>
    <w:rsid w:val="00A170B5"/>
    <w:rsid w:val="00A171D7"/>
    <w:rsid w:val="00A204C7"/>
    <w:rsid w:val="00A2294A"/>
    <w:rsid w:val="00A25609"/>
    <w:rsid w:val="00A30254"/>
    <w:rsid w:val="00A3052E"/>
    <w:rsid w:val="00A35982"/>
    <w:rsid w:val="00A36316"/>
    <w:rsid w:val="00A364A2"/>
    <w:rsid w:val="00A3725F"/>
    <w:rsid w:val="00A37A32"/>
    <w:rsid w:val="00A430A8"/>
    <w:rsid w:val="00A43C84"/>
    <w:rsid w:val="00A505D8"/>
    <w:rsid w:val="00A50B69"/>
    <w:rsid w:val="00A53AED"/>
    <w:rsid w:val="00A575FF"/>
    <w:rsid w:val="00A615A6"/>
    <w:rsid w:val="00A62745"/>
    <w:rsid w:val="00A64403"/>
    <w:rsid w:val="00A70444"/>
    <w:rsid w:val="00A707DD"/>
    <w:rsid w:val="00A70C9D"/>
    <w:rsid w:val="00A70EF6"/>
    <w:rsid w:val="00A72FEA"/>
    <w:rsid w:val="00A745C6"/>
    <w:rsid w:val="00A75AF6"/>
    <w:rsid w:val="00A75B49"/>
    <w:rsid w:val="00A777D4"/>
    <w:rsid w:val="00A77940"/>
    <w:rsid w:val="00A8166D"/>
    <w:rsid w:val="00A867BB"/>
    <w:rsid w:val="00A87738"/>
    <w:rsid w:val="00A87907"/>
    <w:rsid w:val="00A931AE"/>
    <w:rsid w:val="00A94A36"/>
    <w:rsid w:val="00A955FA"/>
    <w:rsid w:val="00AA042B"/>
    <w:rsid w:val="00AA11FD"/>
    <w:rsid w:val="00AB3DCE"/>
    <w:rsid w:val="00AB504E"/>
    <w:rsid w:val="00AB6E36"/>
    <w:rsid w:val="00AC1B91"/>
    <w:rsid w:val="00AC1DDE"/>
    <w:rsid w:val="00AC2890"/>
    <w:rsid w:val="00AC32BD"/>
    <w:rsid w:val="00AC38E1"/>
    <w:rsid w:val="00AD058E"/>
    <w:rsid w:val="00AD0A5C"/>
    <w:rsid w:val="00AD0B57"/>
    <w:rsid w:val="00AD1237"/>
    <w:rsid w:val="00AD1671"/>
    <w:rsid w:val="00AD3E0A"/>
    <w:rsid w:val="00AD647C"/>
    <w:rsid w:val="00AE1EA6"/>
    <w:rsid w:val="00AE27B2"/>
    <w:rsid w:val="00AE36BD"/>
    <w:rsid w:val="00AF0D0C"/>
    <w:rsid w:val="00AF297A"/>
    <w:rsid w:val="00AF4A7D"/>
    <w:rsid w:val="00B007FA"/>
    <w:rsid w:val="00B0251B"/>
    <w:rsid w:val="00B04677"/>
    <w:rsid w:val="00B10417"/>
    <w:rsid w:val="00B13A6D"/>
    <w:rsid w:val="00B16106"/>
    <w:rsid w:val="00B16918"/>
    <w:rsid w:val="00B17F3D"/>
    <w:rsid w:val="00B22566"/>
    <w:rsid w:val="00B23390"/>
    <w:rsid w:val="00B23C43"/>
    <w:rsid w:val="00B278AD"/>
    <w:rsid w:val="00B33106"/>
    <w:rsid w:val="00B339CA"/>
    <w:rsid w:val="00B341A9"/>
    <w:rsid w:val="00B3582B"/>
    <w:rsid w:val="00B42F91"/>
    <w:rsid w:val="00B4418F"/>
    <w:rsid w:val="00B47C48"/>
    <w:rsid w:val="00B53B6E"/>
    <w:rsid w:val="00B53D55"/>
    <w:rsid w:val="00B55BFC"/>
    <w:rsid w:val="00B6006B"/>
    <w:rsid w:val="00B60597"/>
    <w:rsid w:val="00B62881"/>
    <w:rsid w:val="00B63558"/>
    <w:rsid w:val="00B64023"/>
    <w:rsid w:val="00B64283"/>
    <w:rsid w:val="00B655A5"/>
    <w:rsid w:val="00B66401"/>
    <w:rsid w:val="00B673EB"/>
    <w:rsid w:val="00B67BE3"/>
    <w:rsid w:val="00B72644"/>
    <w:rsid w:val="00B735FE"/>
    <w:rsid w:val="00B74755"/>
    <w:rsid w:val="00B75CFF"/>
    <w:rsid w:val="00B8126E"/>
    <w:rsid w:val="00B832F6"/>
    <w:rsid w:val="00B835CE"/>
    <w:rsid w:val="00B84E3B"/>
    <w:rsid w:val="00B87919"/>
    <w:rsid w:val="00BA4571"/>
    <w:rsid w:val="00BA558D"/>
    <w:rsid w:val="00BA5973"/>
    <w:rsid w:val="00BA69BB"/>
    <w:rsid w:val="00BB0693"/>
    <w:rsid w:val="00BB54C3"/>
    <w:rsid w:val="00BC4962"/>
    <w:rsid w:val="00BC587E"/>
    <w:rsid w:val="00BC58A5"/>
    <w:rsid w:val="00BD1621"/>
    <w:rsid w:val="00BD383D"/>
    <w:rsid w:val="00BD3ACD"/>
    <w:rsid w:val="00BD410C"/>
    <w:rsid w:val="00BD4CF7"/>
    <w:rsid w:val="00BE1A6D"/>
    <w:rsid w:val="00BE2A5F"/>
    <w:rsid w:val="00BE3EE6"/>
    <w:rsid w:val="00BE4737"/>
    <w:rsid w:val="00BE5E00"/>
    <w:rsid w:val="00BE7445"/>
    <w:rsid w:val="00BF36EE"/>
    <w:rsid w:val="00BF4F44"/>
    <w:rsid w:val="00C008FE"/>
    <w:rsid w:val="00C04ADD"/>
    <w:rsid w:val="00C111AA"/>
    <w:rsid w:val="00C12419"/>
    <w:rsid w:val="00C14E6A"/>
    <w:rsid w:val="00C20859"/>
    <w:rsid w:val="00C20ECD"/>
    <w:rsid w:val="00C211DB"/>
    <w:rsid w:val="00C2168A"/>
    <w:rsid w:val="00C22C77"/>
    <w:rsid w:val="00C258AC"/>
    <w:rsid w:val="00C26C0D"/>
    <w:rsid w:val="00C3489A"/>
    <w:rsid w:val="00C34A65"/>
    <w:rsid w:val="00C4055F"/>
    <w:rsid w:val="00C46C63"/>
    <w:rsid w:val="00C47787"/>
    <w:rsid w:val="00C51B08"/>
    <w:rsid w:val="00C53542"/>
    <w:rsid w:val="00C53C0E"/>
    <w:rsid w:val="00C55174"/>
    <w:rsid w:val="00C5758D"/>
    <w:rsid w:val="00C579B1"/>
    <w:rsid w:val="00C60D9B"/>
    <w:rsid w:val="00C62153"/>
    <w:rsid w:val="00C65F6B"/>
    <w:rsid w:val="00C66A85"/>
    <w:rsid w:val="00C673C5"/>
    <w:rsid w:val="00C67C0A"/>
    <w:rsid w:val="00C714BC"/>
    <w:rsid w:val="00C71D83"/>
    <w:rsid w:val="00C724C5"/>
    <w:rsid w:val="00C727D1"/>
    <w:rsid w:val="00C77D9B"/>
    <w:rsid w:val="00C8035D"/>
    <w:rsid w:val="00C8345E"/>
    <w:rsid w:val="00C83B2D"/>
    <w:rsid w:val="00C8432B"/>
    <w:rsid w:val="00C90C9D"/>
    <w:rsid w:val="00C9311B"/>
    <w:rsid w:val="00C9381D"/>
    <w:rsid w:val="00C94606"/>
    <w:rsid w:val="00CA00D0"/>
    <w:rsid w:val="00CA0814"/>
    <w:rsid w:val="00CA1280"/>
    <w:rsid w:val="00CA244E"/>
    <w:rsid w:val="00CA4371"/>
    <w:rsid w:val="00CA5B58"/>
    <w:rsid w:val="00CA6711"/>
    <w:rsid w:val="00CA6C6F"/>
    <w:rsid w:val="00CA7F06"/>
    <w:rsid w:val="00CB7ECF"/>
    <w:rsid w:val="00CC2E81"/>
    <w:rsid w:val="00CC3116"/>
    <w:rsid w:val="00CC7B5D"/>
    <w:rsid w:val="00CD1F51"/>
    <w:rsid w:val="00CD4EB0"/>
    <w:rsid w:val="00CD50CA"/>
    <w:rsid w:val="00CD771E"/>
    <w:rsid w:val="00CE158D"/>
    <w:rsid w:val="00CE1F53"/>
    <w:rsid w:val="00CE26B7"/>
    <w:rsid w:val="00CE524D"/>
    <w:rsid w:val="00CE7164"/>
    <w:rsid w:val="00CE78F8"/>
    <w:rsid w:val="00CF13AA"/>
    <w:rsid w:val="00CF1B06"/>
    <w:rsid w:val="00D00647"/>
    <w:rsid w:val="00D04A11"/>
    <w:rsid w:val="00D0699F"/>
    <w:rsid w:val="00D105BF"/>
    <w:rsid w:val="00D15206"/>
    <w:rsid w:val="00D15522"/>
    <w:rsid w:val="00D15635"/>
    <w:rsid w:val="00D15EEE"/>
    <w:rsid w:val="00D24C97"/>
    <w:rsid w:val="00D25427"/>
    <w:rsid w:val="00D25F34"/>
    <w:rsid w:val="00D263B6"/>
    <w:rsid w:val="00D31CD0"/>
    <w:rsid w:val="00D343E5"/>
    <w:rsid w:val="00D3468A"/>
    <w:rsid w:val="00D35B4E"/>
    <w:rsid w:val="00D37BCA"/>
    <w:rsid w:val="00D41709"/>
    <w:rsid w:val="00D4207C"/>
    <w:rsid w:val="00D4607E"/>
    <w:rsid w:val="00D47C6E"/>
    <w:rsid w:val="00D5144C"/>
    <w:rsid w:val="00D51857"/>
    <w:rsid w:val="00D56208"/>
    <w:rsid w:val="00D56DE4"/>
    <w:rsid w:val="00D6000D"/>
    <w:rsid w:val="00D65F9D"/>
    <w:rsid w:val="00D722BC"/>
    <w:rsid w:val="00D732AB"/>
    <w:rsid w:val="00D73354"/>
    <w:rsid w:val="00D744FB"/>
    <w:rsid w:val="00D7486E"/>
    <w:rsid w:val="00D7555E"/>
    <w:rsid w:val="00D776D1"/>
    <w:rsid w:val="00D8046A"/>
    <w:rsid w:val="00D82539"/>
    <w:rsid w:val="00D84660"/>
    <w:rsid w:val="00D903E1"/>
    <w:rsid w:val="00D90D9E"/>
    <w:rsid w:val="00D91C6D"/>
    <w:rsid w:val="00D921F3"/>
    <w:rsid w:val="00D9597F"/>
    <w:rsid w:val="00D95E38"/>
    <w:rsid w:val="00D96C75"/>
    <w:rsid w:val="00D96D94"/>
    <w:rsid w:val="00DA3345"/>
    <w:rsid w:val="00DB1249"/>
    <w:rsid w:val="00DB3302"/>
    <w:rsid w:val="00DB39D5"/>
    <w:rsid w:val="00DB4064"/>
    <w:rsid w:val="00DC059C"/>
    <w:rsid w:val="00DC0C1B"/>
    <w:rsid w:val="00DC42D0"/>
    <w:rsid w:val="00DC6C41"/>
    <w:rsid w:val="00DD010F"/>
    <w:rsid w:val="00DD095C"/>
    <w:rsid w:val="00DD12AE"/>
    <w:rsid w:val="00DD1667"/>
    <w:rsid w:val="00DD2EC3"/>
    <w:rsid w:val="00DD36C4"/>
    <w:rsid w:val="00DD493E"/>
    <w:rsid w:val="00DD564E"/>
    <w:rsid w:val="00DE4257"/>
    <w:rsid w:val="00DE5D2B"/>
    <w:rsid w:val="00DE5E13"/>
    <w:rsid w:val="00DF5463"/>
    <w:rsid w:val="00E01A8C"/>
    <w:rsid w:val="00E01B81"/>
    <w:rsid w:val="00E041E0"/>
    <w:rsid w:val="00E0627A"/>
    <w:rsid w:val="00E12219"/>
    <w:rsid w:val="00E156AF"/>
    <w:rsid w:val="00E16550"/>
    <w:rsid w:val="00E16B81"/>
    <w:rsid w:val="00E16D7F"/>
    <w:rsid w:val="00E205C0"/>
    <w:rsid w:val="00E215AC"/>
    <w:rsid w:val="00E215F1"/>
    <w:rsid w:val="00E23433"/>
    <w:rsid w:val="00E23C8A"/>
    <w:rsid w:val="00E352E2"/>
    <w:rsid w:val="00E41199"/>
    <w:rsid w:val="00E42003"/>
    <w:rsid w:val="00E42831"/>
    <w:rsid w:val="00E45654"/>
    <w:rsid w:val="00E47869"/>
    <w:rsid w:val="00E5042C"/>
    <w:rsid w:val="00E52AA0"/>
    <w:rsid w:val="00E52DD1"/>
    <w:rsid w:val="00E5348C"/>
    <w:rsid w:val="00E54902"/>
    <w:rsid w:val="00E55819"/>
    <w:rsid w:val="00E55FB3"/>
    <w:rsid w:val="00E632D9"/>
    <w:rsid w:val="00E73185"/>
    <w:rsid w:val="00E767DA"/>
    <w:rsid w:val="00E80287"/>
    <w:rsid w:val="00E805ED"/>
    <w:rsid w:val="00E81C5E"/>
    <w:rsid w:val="00E833C9"/>
    <w:rsid w:val="00E83546"/>
    <w:rsid w:val="00E85031"/>
    <w:rsid w:val="00E856AE"/>
    <w:rsid w:val="00E85FEF"/>
    <w:rsid w:val="00E87B8E"/>
    <w:rsid w:val="00E9104E"/>
    <w:rsid w:val="00E95508"/>
    <w:rsid w:val="00E96791"/>
    <w:rsid w:val="00EA11CA"/>
    <w:rsid w:val="00EA1724"/>
    <w:rsid w:val="00EA51C5"/>
    <w:rsid w:val="00EA6A57"/>
    <w:rsid w:val="00EB187C"/>
    <w:rsid w:val="00EB22D9"/>
    <w:rsid w:val="00EB39B7"/>
    <w:rsid w:val="00EB4447"/>
    <w:rsid w:val="00EB5386"/>
    <w:rsid w:val="00EC06FE"/>
    <w:rsid w:val="00EC1E0A"/>
    <w:rsid w:val="00EC4834"/>
    <w:rsid w:val="00EC5E2C"/>
    <w:rsid w:val="00EC66FC"/>
    <w:rsid w:val="00ED1A64"/>
    <w:rsid w:val="00EE1916"/>
    <w:rsid w:val="00EE2624"/>
    <w:rsid w:val="00EE32B7"/>
    <w:rsid w:val="00EE471B"/>
    <w:rsid w:val="00EE4990"/>
    <w:rsid w:val="00EE4FD0"/>
    <w:rsid w:val="00EE78B9"/>
    <w:rsid w:val="00EF0005"/>
    <w:rsid w:val="00EF4E9D"/>
    <w:rsid w:val="00EF6694"/>
    <w:rsid w:val="00F009F3"/>
    <w:rsid w:val="00F01E52"/>
    <w:rsid w:val="00F040C3"/>
    <w:rsid w:val="00F04437"/>
    <w:rsid w:val="00F04D0F"/>
    <w:rsid w:val="00F05528"/>
    <w:rsid w:val="00F061E4"/>
    <w:rsid w:val="00F0706D"/>
    <w:rsid w:val="00F1083D"/>
    <w:rsid w:val="00F15E1F"/>
    <w:rsid w:val="00F215E9"/>
    <w:rsid w:val="00F22EF3"/>
    <w:rsid w:val="00F30885"/>
    <w:rsid w:val="00F32111"/>
    <w:rsid w:val="00F37B10"/>
    <w:rsid w:val="00F37DC6"/>
    <w:rsid w:val="00F44CD0"/>
    <w:rsid w:val="00F44E52"/>
    <w:rsid w:val="00F51921"/>
    <w:rsid w:val="00F52386"/>
    <w:rsid w:val="00F57C30"/>
    <w:rsid w:val="00F60AAD"/>
    <w:rsid w:val="00F61805"/>
    <w:rsid w:val="00F61C2C"/>
    <w:rsid w:val="00F6747B"/>
    <w:rsid w:val="00F6751B"/>
    <w:rsid w:val="00F67BB9"/>
    <w:rsid w:val="00F723E9"/>
    <w:rsid w:val="00F766D9"/>
    <w:rsid w:val="00F80300"/>
    <w:rsid w:val="00F804C3"/>
    <w:rsid w:val="00F80E01"/>
    <w:rsid w:val="00F8104F"/>
    <w:rsid w:val="00F8416B"/>
    <w:rsid w:val="00F84567"/>
    <w:rsid w:val="00F84A53"/>
    <w:rsid w:val="00F90667"/>
    <w:rsid w:val="00F90859"/>
    <w:rsid w:val="00F931BC"/>
    <w:rsid w:val="00F94EA2"/>
    <w:rsid w:val="00F95A31"/>
    <w:rsid w:val="00FA1F06"/>
    <w:rsid w:val="00FA3730"/>
    <w:rsid w:val="00FA3CA9"/>
    <w:rsid w:val="00FA487D"/>
    <w:rsid w:val="00FB034C"/>
    <w:rsid w:val="00FB14D7"/>
    <w:rsid w:val="00FB2AD7"/>
    <w:rsid w:val="00FB3F72"/>
    <w:rsid w:val="00FB5126"/>
    <w:rsid w:val="00FB55F5"/>
    <w:rsid w:val="00FC0679"/>
    <w:rsid w:val="00FC12C3"/>
    <w:rsid w:val="00FD0583"/>
    <w:rsid w:val="00FD1B95"/>
    <w:rsid w:val="00FD3474"/>
    <w:rsid w:val="00FE26FF"/>
    <w:rsid w:val="00FE29A9"/>
    <w:rsid w:val="00FE2DD5"/>
    <w:rsid w:val="00FE376A"/>
    <w:rsid w:val="00FE4AAF"/>
    <w:rsid w:val="00FE546C"/>
    <w:rsid w:val="00FE78BF"/>
    <w:rsid w:val="00FF22F3"/>
    <w:rsid w:val="00FF2961"/>
    <w:rsid w:val="00FF2B19"/>
    <w:rsid w:val="00FF64E5"/>
    <w:rsid w:val="00FF6EEA"/>
    <w:rsid w:val="00FF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EF9C8F4"/>
  <w15:docId w15:val="{5040B3C8-FBC9-4993-8F13-6D9E27A3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A11"/>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07541A"/>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A3052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754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32AB"/>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3">
    <w:name w:val="一太郎"/>
    <w:rsid w:val="0067799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Cs w:val="21"/>
    </w:rPr>
  </w:style>
  <w:style w:type="table" w:styleId="a4">
    <w:name w:val="Table Grid"/>
    <w:basedOn w:val="a1"/>
    <w:uiPriority w:val="59"/>
    <w:rsid w:val="006779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7799A"/>
    <w:pPr>
      <w:tabs>
        <w:tab w:val="center" w:pos="4252"/>
        <w:tab w:val="right" w:pos="8504"/>
      </w:tabs>
      <w:snapToGrid w:val="0"/>
    </w:pPr>
  </w:style>
  <w:style w:type="character" w:customStyle="1" w:styleId="a6">
    <w:name w:val="ヘッダー (文字)"/>
    <w:basedOn w:val="a0"/>
    <w:link w:val="a5"/>
    <w:rsid w:val="0067799A"/>
    <w:rPr>
      <w:rFonts w:ascii="Century" w:eastAsia="ＭＳ 明朝" w:hAnsi="Century" w:cs="Times New Roman"/>
      <w:szCs w:val="24"/>
    </w:rPr>
  </w:style>
  <w:style w:type="character" w:styleId="a7">
    <w:name w:val="annotation reference"/>
    <w:basedOn w:val="a0"/>
    <w:rsid w:val="0067799A"/>
    <w:rPr>
      <w:sz w:val="18"/>
      <w:szCs w:val="18"/>
    </w:rPr>
  </w:style>
  <w:style w:type="paragraph" w:styleId="a8">
    <w:name w:val="Balloon Text"/>
    <w:basedOn w:val="a"/>
    <w:link w:val="a9"/>
    <w:uiPriority w:val="99"/>
    <w:semiHidden/>
    <w:unhideWhenUsed/>
    <w:rsid w:val="006779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99A"/>
    <w:rPr>
      <w:rFonts w:asciiTheme="majorHAnsi" w:eastAsiaTheme="majorEastAsia" w:hAnsiTheme="majorHAnsi" w:cstheme="majorBidi"/>
      <w:sz w:val="18"/>
      <w:szCs w:val="18"/>
    </w:rPr>
  </w:style>
  <w:style w:type="paragraph" w:styleId="aa">
    <w:name w:val="footer"/>
    <w:basedOn w:val="a"/>
    <w:link w:val="ab"/>
    <w:uiPriority w:val="99"/>
    <w:unhideWhenUsed/>
    <w:rsid w:val="0029749A"/>
    <w:pPr>
      <w:tabs>
        <w:tab w:val="center" w:pos="4252"/>
        <w:tab w:val="right" w:pos="8504"/>
      </w:tabs>
      <w:snapToGrid w:val="0"/>
    </w:pPr>
  </w:style>
  <w:style w:type="character" w:customStyle="1" w:styleId="ab">
    <w:name w:val="フッター (文字)"/>
    <w:basedOn w:val="a0"/>
    <w:link w:val="aa"/>
    <w:uiPriority w:val="99"/>
    <w:rsid w:val="0029749A"/>
    <w:rPr>
      <w:rFonts w:ascii="Century" w:eastAsia="ＭＳ 明朝" w:hAnsi="Century" w:cs="Times New Roman"/>
      <w:szCs w:val="24"/>
    </w:rPr>
  </w:style>
  <w:style w:type="paragraph" w:styleId="ac">
    <w:name w:val="annotation text"/>
    <w:basedOn w:val="a"/>
    <w:link w:val="ad"/>
    <w:unhideWhenUsed/>
    <w:rsid w:val="00A43C84"/>
    <w:pPr>
      <w:jc w:val="left"/>
    </w:pPr>
  </w:style>
  <w:style w:type="character" w:customStyle="1" w:styleId="ad">
    <w:name w:val="コメント文字列 (文字)"/>
    <w:basedOn w:val="a0"/>
    <w:link w:val="ac"/>
    <w:rsid w:val="00A43C84"/>
    <w:rPr>
      <w:rFonts w:ascii="Century" w:eastAsia="ＭＳ 明朝" w:hAnsi="Century" w:cs="Times New Roman"/>
      <w:szCs w:val="24"/>
    </w:rPr>
  </w:style>
  <w:style w:type="paragraph" w:styleId="ae">
    <w:name w:val="annotation subject"/>
    <w:basedOn w:val="ac"/>
    <w:next w:val="ac"/>
    <w:link w:val="af"/>
    <w:uiPriority w:val="99"/>
    <w:semiHidden/>
    <w:unhideWhenUsed/>
    <w:rsid w:val="00A43C84"/>
    <w:rPr>
      <w:b/>
      <w:bCs/>
    </w:rPr>
  </w:style>
  <w:style w:type="character" w:customStyle="1" w:styleId="af">
    <w:name w:val="コメント内容 (文字)"/>
    <w:basedOn w:val="ad"/>
    <w:link w:val="ae"/>
    <w:uiPriority w:val="99"/>
    <w:semiHidden/>
    <w:rsid w:val="00A43C84"/>
    <w:rPr>
      <w:rFonts w:ascii="Century" w:eastAsia="ＭＳ 明朝" w:hAnsi="Century" w:cs="Times New Roman"/>
      <w:b/>
      <w:bCs/>
      <w:szCs w:val="24"/>
    </w:rPr>
  </w:style>
  <w:style w:type="paragraph" w:styleId="af0">
    <w:name w:val="Date"/>
    <w:basedOn w:val="a"/>
    <w:next w:val="a"/>
    <w:link w:val="af1"/>
    <w:unhideWhenUsed/>
    <w:rsid w:val="000373C3"/>
  </w:style>
  <w:style w:type="character" w:customStyle="1" w:styleId="af1">
    <w:name w:val="日付 (文字)"/>
    <w:basedOn w:val="a0"/>
    <w:link w:val="af0"/>
    <w:uiPriority w:val="99"/>
    <w:semiHidden/>
    <w:rsid w:val="000373C3"/>
    <w:rPr>
      <w:rFonts w:ascii="Century" w:eastAsia="ＭＳ 明朝" w:hAnsi="Century" w:cs="Times New Roman"/>
      <w:szCs w:val="24"/>
    </w:rPr>
  </w:style>
  <w:style w:type="character" w:customStyle="1" w:styleId="10">
    <w:name w:val="見出し 1 (文字)"/>
    <w:basedOn w:val="a0"/>
    <w:link w:val="1"/>
    <w:uiPriority w:val="9"/>
    <w:rsid w:val="0007541A"/>
    <w:rPr>
      <w:rFonts w:asciiTheme="majorHAnsi" w:eastAsiaTheme="majorEastAsia" w:hAnsiTheme="majorHAnsi" w:cstheme="majorBidi"/>
      <w:sz w:val="24"/>
      <w:szCs w:val="24"/>
    </w:rPr>
  </w:style>
  <w:style w:type="paragraph" w:styleId="af2">
    <w:name w:val="TOC Heading"/>
    <w:basedOn w:val="1"/>
    <w:next w:val="a"/>
    <w:uiPriority w:val="39"/>
    <w:semiHidden/>
    <w:unhideWhenUsed/>
    <w:qFormat/>
    <w:rsid w:val="000373C3"/>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rsid w:val="00A3052E"/>
    <w:rPr>
      <w:rFonts w:asciiTheme="majorHAnsi" w:eastAsiaTheme="majorEastAsia" w:hAnsiTheme="majorHAnsi" w:cstheme="majorBidi"/>
      <w:szCs w:val="24"/>
    </w:rPr>
  </w:style>
  <w:style w:type="paragraph" w:styleId="11">
    <w:name w:val="toc 1"/>
    <w:basedOn w:val="a"/>
    <w:next w:val="a"/>
    <w:autoRedefine/>
    <w:uiPriority w:val="39"/>
    <w:unhideWhenUsed/>
    <w:rsid w:val="00282A45"/>
    <w:pPr>
      <w:tabs>
        <w:tab w:val="right" w:leader="dot" w:pos="9060"/>
      </w:tabs>
    </w:pPr>
    <w:rPr>
      <w:rFonts w:asciiTheme="minorEastAsia" w:eastAsiaTheme="minorEastAsia" w:hAnsiTheme="minorEastAsia"/>
      <w:noProof/>
    </w:rPr>
  </w:style>
  <w:style w:type="paragraph" w:styleId="21">
    <w:name w:val="toc 2"/>
    <w:basedOn w:val="a"/>
    <w:next w:val="a"/>
    <w:autoRedefine/>
    <w:uiPriority w:val="39"/>
    <w:unhideWhenUsed/>
    <w:rsid w:val="00A3052E"/>
    <w:pPr>
      <w:ind w:leftChars="100" w:left="210"/>
    </w:pPr>
  </w:style>
  <w:style w:type="character" w:styleId="af3">
    <w:name w:val="Hyperlink"/>
    <w:basedOn w:val="a0"/>
    <w:uiPriority w:val="99"/>
    <w:unhideWhenUsed/>
    <w:rsid w:val="00A3052E"/>
    <w:rPr>
      <w:color w:val="0000FF" w:themeColor="hyperlink"/>
      <w:u w:val="single"/>
    </w:rPr>
  </w:style>
  <w:style w:type="paragraph" w:styleId="22">
    <w:name w:val="Body Text Indent 2"/>
    <w:basedOn w:val="a"/>
    <w:link w:val="23"/>
    <w:rsid w:val="00716B67"/>
    <w:pPr>
      <w:ind w:firstLineChars="100" w:firstLine="210"/>
    </w:pPr>
  </w:style>
  <w:style w:type="character" w:customStyle="1" w:styleId="23">
    <w:name w:val="本文インデント 2 (文字)"/>
    <w:basedOn w:val="a0"/>
    <w:link w:val="22"/>
    <w:rsid w:val="00716B67"/>
    <w:rPr>
      <w:rFonts w:ascii="Century" w:eastAsia="ＭＳ 明朝" w:hAnsi="Century" w:cs="Times New Roman"/>
      <w:szCs w:val="24"/>
    </w:rPr>
  </w:style>
  <w:style w:type="paragraph" w:styleId="af4">
    <w:name w:val="List Paragraph"/>
    <w:basedOn w:val="a"/>
    <w:uiPriority w:val="34"/>
    <w:qFormat/>
    <w:rsid w:val="0061290A"/>
    <w:pPr>
      <w:ind w:leftChars="400" w:left="840"/>
    </w:pPr>
  </w:style>
  <w:style w:type="table" w:customStyle="1" w:styleId="12">
    <w:name w:val="表 (格子)1"/>
    <w:basedOn w:val="a1"/>
    <w:next w:val="a4"/>
    <w:rsid w:val="007C3C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AA11FD"/>
    <w:pPr>
      <w:jc w:val="center"/>
    </w:pPr>
  </w:style>
  <w:style w:type="character" w:customStyle="1" w:styleId="af6">
    <w:name w:val="記 (文字)"/>
    <w:basedOn w:val="a0"/>
    <w:link w:val="af5"/>
    <w:rsid w:val="00AA11FD"/>
    <w:rPr>
      <w:rFonts w:ascii="Century" w:eastAsia="ＭＳ 明朝" w:hAnsi="Century" w:cs="Times New Roman"/>
      <w:szCs w:val="24"/>
    </w:rPr>
  </w:style>
  <w:style w:type="character" w:customStyle="1" w:styleId="30">
    <w:name w:val="見出し 3 (文字)"/>
    <w:basedOn w:val="a0"/>
    <w:link w:val="3"/>
    <w:uiPriority w:val="9"/>
    <w:rsid w:val="0007541A"/>
    <w:rPr>
      <w:rFonts w:asciiTheme="majorHAnsi" w:eastAsiaTheme="majorEastAsia" w:hAnsiTheme="majorHAnsi" w:cstheme="majorBidi"/>
      <w:szCs w:val="24"/>
    </w:rPr>
  </w:style>
  <w:style w:type="table" w:customStyle="1" w:styleId="24">
    <w:name w:val="表 (格子)2"/>
    <w:basedOn w:val="a1"/>
    <w:next w:val="a4"/>
    <w:uiPriority w:val="59"/>
    <w:rsid w:val="00DE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next w:val="a"/>
    <w:link w:val="af8"/>
    <w:uiPriority w:val="10"/>
    <w:qFormat/>
    <w:rsid w:val="006279E6"/>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6279E6"/>
    <w:rPr>
      <w:rFonts w:asciiTheme="majorHAnsi" w:eastAsiaTheme="majorEastAsia" w:hAnsiTheme="majorHAnsi" w:cstheme="majorBidi"/>
      <w:sz w:val="32"/>
      <w:szCs w:val="32"/>
    </w:rPr>
  </w:style>
  <w:style w:type="table" w:customStyle="1" w:styleId="110">
    <w:name w:val="表 (格子)11"/>
    <w:basedOn w:val="a1"/>
    <w:next w:val="a4"/>
    <w:uiPriority w:val="59"/>
    <w:rsid w:val="00286B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C6AE8-1C86-4933-8B1A-FE201365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1595</Words>
  <Characters>9098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
</cp:lastModifiedBy>
  <cp:revision>2</cp:revision>
  <cp:lastPrinted>2020-03-17T07:08:00Z</cp:lastPrinted>
  <dcterms:created xsi:type="dcterms:W3CDTF">2020-03-17T07:09:00Z</dcterms:created>
  <dcterms:modified xsi:type="dcterms:W3CDTF">2020-03-17T07:09:00Z</dcterms:modified>
</cp:coreProperties>
</file>